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32" w:rsidRPr="008C1B32" w:rsidRDefault="008C1B32" w:rsidP="008C1B32">
      <w:pPr>
        <w:spacing w:after="0" w:line="240" w:lineRule="auto"/>
        <w:jc w:val="right"/>
        <w:rPr>
          <w:rFonts w:ascii="Times New Roman" w:hAnsi="Times New Roman" w:cs="Times New Roman"/>
          <w:sz w:val="24"/>
          <w:szCs w:val="24"/>
        </w:rPr>
      </w:pPr>
      <w:r w:rsidRPr="008C1B32">
        <w:rPr>
          <w:rFonts w:ascii="Times New Roman" w:hAnsi="Times New Roman" w:cs="Times New Roman"/>
          <w:sz w:val="24"/>
          <w:szCs w:val="24"/>
        </w:rPr>
        <w:t>Приложение №1</w:t>
      </w:r>
    </w:p>
    <w:p w:rsidR="008C1B32" w:rsidRPr="008C1B32" w:rsidRDefault="008C1B32" w:rsidP="008C1B32">
      <w:pPr>
        <w:pStyle w:val="1"/>
        <w:jc w:val="right"/>
        <w:rPr>
          <w:rFonts w:ascii="Times New Roman" w:hAnsi="Times New Roman"/>
          <w:sz w:val="24"/>
          <w:szCs w:val="24"/>
        </w:rPr>
      </w:pPr>
      <w:r w:rsidRPr="008C1B32">
        <w:rPr>
          <w:rFonts w:ascii="Times New Roman" w:hAnsi="Times New Roman"/>
          <w:sz w:val="24"/>
          <w:szCs w:val="24"/>
        </w:rPr>
        <w:t>по результатам внешней проверки</w:t>
      </w:r>
    </w:p>
    <w:p w:rsidR="008C1B32" w:rsidRPr="008C1B32" w:rsidRDefault="008C1B32" w:rsidP="008C1B32">
      <w:pPr>
        <w:pStyle w:val="1"/>
        <w:jc w:val="right"/>
        <w:rPr>
          <w:rFonts w:ascii="Times New Roman" w:hAnsi="Times New Roman"/>
          <w:sz w:val="24"/>
          <w:szCs w:val="24"/>
        </w:rPr>
      </w:pPr>
      <w:r w:rsidRPr="008C1B32">
        <w:rPr>
          <w:rFonts w:ascii="Times New Roman" w:hAnsi="Times New Roman"/>
          <w:sz w:val="24"/>
          <w:szCs w:val="24"/>
        </w:rPr>
        <w:t xml:space="preserve"> годового отчета об исполнении бюджета</w:t>
      </w:r>
    </w:p>
    <w:p w:rsidR="008C1B32" w:rsidRPr="008C1B32" w:rsidRDefault="008C1B32" w:rsidP="008C1B32">
      <w:pPr>
        <w:pStyle w:val="1"/>
        <w:jc w:val="right"/>
        <w:rPr>
          <w:rFonts w:ascii="Times New Roman" w:hAnsi="Times New Roman"/>
          <w:sz w:val="24"/>
          <w:szCs w:val="24"/>
        </w:rPr>
      </w:pPr>
      <w:r w:rsidRPr="008C1B32">
        <w:rPr>
          <w:rFonts w:ascii="Times New Roman" w:hAnsi="Times New Roman"/>
          <w:sz w:val="24"/>
          <w:szCs w:val="24"/>
        </w:rPr>
        <w:t xml:space="preserve"> Вяземского городского поселения</w:t>
      </w:r>
    </w:p>
    <w:p w:rsidR="008C1B32" w:rsidRPr="008C1B32" w:rsidRDefault="008C1B32" w:rsidP="008C1B32">
      <w:pPr>
        <w:pStyle w:val="1"/>
        <w:jc w:val="right"/>
        <w:rPr>
          <w:rFonts w:ascii="Times New Roman" w:hAnsi="Times New Roman"/>
          <w:sz w:val="24"/>
          <w:szCs w:val="24"/>
        </w:rPr>
      </w:pPr>
      <w:r w:rsidRPr="008C1B32">
        <w:rPr>
          <w:rFonts w:ascii="Times New Roman" w:hAnsi="Times New Roman"/>
          <w:sz w:val="24"/>
          <w:szCs w:val="24"/>
        </w:rPr>
        <w:t xml:space="preserve"> Вяземского района Смоленской области </w:t>
      </w:r>
    </w:p>
    <w:p w:rsidR="008C1B32" w:rsidRPr="008C1B32" w:rsidRDefault="008C1B32" w:rsidP="008C1B32">
      <w:pPr>
        <w:pStyle w:val="1"/>
        <w:jc w:val="right"/>
        <w:rPr>
          <w:rFonts w:ascii="Times New Roman" w:hAnsi="Times New Roman"/>
          <w:sz w:val="24"/>
          <w:szCs w:val="24"/>
        </w:rPr>
      </w:pPr>
      <w:r w:rsidRPr="008C1B32">
        <w:rPr>
          <w:rFonts w:ascii="Times New Roman" w:hAnsi="Times New Roman"/>
          <w:sz w:val="24"/>
          <w:szCs w:val="24"/>
        </w:rPr>
        <w:t>за 2018 год</w:t>
      </w:r>
    </w:p>
    <w:p w:rsidR="008C1B32" w:rsidRPr="008C1B32" w:rsidRDefault="008C1B32" w:rsidP="008C1B32">
      <w:pPr>
        <w:spacing w:after="0" w:line="240" w:lineRule="auto"/>
        <w:jc w:val="right"/>
        <w:rPr>
          <w:rFonts w:ascii="Times New Roman" w:hAnsi="Times New Roman" w:cs="Times New Roman"/>
          <w:sz w:val="24"/>
          <w:szCs w:val="24"/>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по результатам внешней проверки годовой бюджетной отчетности 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682016">
        <w:rPr>
          <w:rFonts w:ascii="Times New Roman" w:hAnsi="Times New Roman" w:cs="Times New Roman"/>
          <w:sz w:val="28"/>
          <w:szCs w:val="28"/>
        </w:rPr>
        <w:t>21</w:t>
      </w:r>
      <w:r w:rsidR="002967CE">
        <w:rPr>
          <w:rFonts w:ascii="Times New Roman" w:hAnsi="Times New Roman" w:cs="Times New Roman"/>
          <w:sz w:val="28"/>
          <w:szCs w:val="28"/>
        </w:rPr>
        <w:t xml:space="preserve"> марта 2019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C965F1">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C965F1">
        <w:rPr>
          <w:rFonts w:ascii="Times New Roman" w:hAnsi="Times New Roman" w:cs="Times New Roman"/>
          <w:b/>
          <w:sz w:val="28"/>
          <w:szCs w:val="28"/>
        </w:rPr>
        <w:t>Основание проведения экспертно-аналитического мероприятия:</w:t>
      </w:r>
    </w:p>
    <w:p w:rsidR="00C965F1" w:rsidRPr="00C4004C" w:rsidRDefault="00C965F1" w:rsidP="000365D6">
      <w:pPr>
        <w:pStyle w:val="a3"/>
        <w:tabs>
          <w:tab w:val="left" w:pos="0"/>
        </w:tabs>
        <w:jc w:val="both"/>
        <w:rPr>
          <w:rFonts w:ascii="Times New Roman" w:hAnsi="Times New Roman" w:cs="Times New Roman"/>
          <w:sz w:val="28"/>
          <w:szCs w:val="28"/>
        </w:rPr>
      </w:pPr>
      <w:r w:rsidRPr="00C965F1">
        <w:rPr>
          <w:rFonts w:ascii="Times New Roman" w:hAnsi="Times New Roman" w:cs="Times New Roman"/>
          <w:sz w:val="28"/>
          <w:szCs w:val="28"/>
        </w:rPr>
        <w:t>п.1</w:t>
      </w:r>
      <w:r>
        <w:rPr>
          <w:rFonts w:ascii="Times New Roman" w:hAnsi="Times New Roman" w:cs="Times New Roman"/>
          <w:b/>
          <w:sz w:val="28"/>
          <w:szCs w:val="28"/>
        </w:rPr>
        <w:t xml:space="preserve"> </w:t>
      </w:r>
      <w:r w:rsidRPr="00C965F1">
        <w:rPr>
          <w:rFonts w:ascii="Times New Roman" w:hAnsi="Times New Roman" w:cs="Times New Roman"/>
          <w:sz w:val="28"/>
          <w:szCs w:val="28"/>
        </w:rPr>
        <w:t>ст.26</w:t>
      </w:r>
      <w:r>
        <w:rPr>
          <w:rFonts w:ascii="Times New Roman" w:hAnsi="Times New Roman" w:cs="Times New Roman"/>
          <w:sz w:val="28"/>
          <w:szCs w:val="28"/>
        </w:rPr>
        <w:t>4.4</w:t>
      </w:r>
      <w:r w:rsidRPr="00C965F1">
        <w:rPr>
          <w:rFonts w:ascii="Times New Roman" w:hAnsi="Times New Roman" w:cs="Times New Roman"/>
          <w:sz w:val="28"/>
          <w:szCs w:val="28"/>
        </w:rPr>
        <w:t xml:space="preserve"> Бюджетного кодекса Российской Федерации, </w:t>
      </w:r>
      <w:r>
        <w:rPr>
          <w:rFonts w:ascii="Times New Roman" w:hAnsi="Times New Roman" w:cs="Times New Roman"/>
          <w:sz w:val="28"/>
          <w:szCs w:val="28"/>
        </w:rPr>
        <w:t>ст.15 Положения о бюджетном процессе в муниципальном образовании Вяземское городское поселение Вяземского района Смоленской области</w:t>
      </w:r>
      <w:r w:rsidR="00D700D0">
        <w:rPr>
          <w:rFonts w:ascii="Times New Roman" w:hAnsi="Times New Roman" w:cs="Times New Roman"/>
          <w:sz w:val="28"/>
          <w:szCs w:val="28"/>
        </w:rPr>
        <w:t>, утвержденного решение</w:t>
      </w:r>
      <w:r w:rsidR="00677475">
        <w:rPr>
          <w:rFonts w:ascii="Times New Roman" w:hAnsi="Times New Roman" w:cs="Times New Roman"/>
          <w:sz w:val="28"/>
          <w:szCs w:val="28"/>
        </w:rPr>
        <w:t>м</w:t>
      </w:r>
      <w:r w:rsidR="00D700D0">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№96,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п.2.1.2 Плана </w:t>
      </w:r>
      <w:r w:rsidR="00D700D0" w:rsidRPr="00FB79C8">
        <w:rPr>
          <w:rFonts w:ascii="Times New Roman" w:eastAsia="Times New Roman" w:hAnsi="Times New Roman" w:cs="Times New Roman"/>
          <w:color w:val="000000"/>
          <w:sz w:val="28"/>
          <w:szCs w:val="28"/>
          <w:lang w:eastAsia="ru-RU"/>
        </w:rPr>
        <w:t xml:space="preserve">работы </w:t>
      </w:r>
      <w:r w:rsidR="00D700D0">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w:t>
      </w:r>
      <w:r w:rsidR="00D700D0" w:rsidRPr="00FB79C8">
        <w:rPr>
          <w:rFonts w:ascii="Times New Roman" w:eastAsia="Times New Roman" w:hAnsi="Times New Roman" w:cs="Times New Roman"/>
          <w:color w:val="000000"/>
          <w:sz w:val="28"/>
          <w:szCs w:val="28"/>
          <w:lang w:eastAsia="ru-RU"/>
        </w:rPr>
        <w:t xml:space="preserve"> на 201</w:t>
      </w:r>
      <w:r w:rsidR="00D700D0">
        <w:rPr>
          <w:rFonts w:ascii="Times New Roman" w:eastAsia="Times New Roman" w:hAnsi="Times New Roman" w:cs="Times New Roman"/>
          <w:color w:val="000000"/>
          <w:sz w:val="28"/>
          <w:szCs w:val="28"/>
          <w:lang w:eastAsia="ru-RU"/>
        </w:rPr>
        <w:t>9 год,</w:t>
      </w:r>
      <w:r w:rsidR="00320D93">
        <w:rPr>
          <w:rFonts w:ascii="Times New Roman" w:eastAsia="Times New Roman" w:hAnsi="Times New Roman" w:cs="Times New Roman"/>
          <w:color w:val="000000"/>
          <w:sz w:val="28"/>
          <w:szCs w:val="28"/>
          <w:lang w:eastAsia="ru-RU"/>
        </w:rPr>
        <w:t xml:space="preserve"> утвержденного приказом от 12.12.2018 №19, </w:t>
      </w:r>
      <w:r w:rsidR="00320D93">
        <w:rPr>
          <w:rFonts w:ascii="Times New Roman" w:eastAsia="Times New Roman" w:hAnsi="Times New Roman" w:cs="Times New Roman"/>
          <w:sz w:val="28"/>
          <w:szCs w:val="28"/>
          <w:lang w:eastAsia="ru-RU"/>
        </w:rPr>
        <w:t>раздел 3</w:t>
      </w:r>
      <w:r w:rsidR="00320D93" w:rsidRPr="00733314">
        <w:rPr>
          <w:rFonts w:ascii="Times New Roman" w:eastAsia="Times New Roman" w:hAnsi="Times New Roman" w:cs="Times New Roman"/>
          <w:sz w:val="28"/>
          <w:szCs w:val="28"/>
          <w:lang w:eastAsia="ru-RU"/>
        </w:rPr>
        <w:t xml:space="preserve"> Положения о Контрольно-ревизионной комиссии муниципального образования «Вяземский </w:t>
      </w:r>
      <w:r w:rsidR="00320D93" w:rsidRPr="00C4004C">
        <w:rPr>
          <w:rFonts w:ascii="Times New Roman" w:eastAsia="Times New Roman" w:hAnsi="Times New Roman" w:cs="Times New Roman"/>
          <w:sz w:val="28"/>
          <w:szCs w:val="28"/>
          <w:lang w:eastAsia="ru-RU"/>
        </w:rPr>
        <w:t>район» Смоленской области, утвержденного решением Вяземского районного Совета депутатов от 27.09.2017 №130.</w:t>
      </w:r>
    </w:p>
    <w:p w:rsidR="00C965F1" w:rsidRPr="00C4004C" w:rsidRDefault="00C965F1" w:rsidP="000365D6">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0365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Pr>
          <w:rFonts w:ascii="Times New Roman" w:hAnsi="Times New Roman" w:cs="Times New Roman"/>
          <w:color w:val="000000"/>
          <w:sz w:val="28"/>
          <w:szCs w:val="28"/>
        </w:rPr>
        <w:t xml:space="preserve"> – ГАБС);</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w:t>
      </w:r>
      <w:r w:rsidRPr="00D30300">
        <w:rPr>
          <w:rFonts w:ascii="Times New Roman" w:hAnsi="Times New Roman" w:cs="Times New Roman"/>
          <w:sz w:val="28"/>
          <w:szCs w:val="28"/>
        </w:rPr>
        <w:lastRenderedPageBreak/>
        <w:t>Вяземского района Смоле</w:t>
      </w:r>
      <w:r w:rsidR="00D30300" w:rsidRPr="00D30300">
        <w:rPr>
          <w:rFonts w:ascii="Times New Roman" w:hAnsi="Times New Roman" w:cs="Times New Roman"/>
          <w:sz w:val="28"/>
          <w:szCs w:val="28"/>
        </w:rPr>
        <w:t>нской области от 01.11.2018 №96</w:t>
      </w:r>
      <w:r w:rsidR="00D30300">
        <w:rPr>
          <w:rFonts w:ascii="Times New Roman" w:hAnsi="Times New Roman" w:cs="Times New Roman"/>
          <w:sz w:val="28"/>
          <w:szCs w:val="28"/>
        </w:rPr>
        <w:t xml:space="preserve"> (далее – Положение о бюджетном процессе)</w:t>
      </w:r>
      <w:r w:rsidR="00D30300" w:rsidRPr="00D30300">
        <w:rPr>
          <w:rFonts w:ascii="Times New Roman" w:hAnsi="Times New Roman" w:cs="Times New Roman"/>
          <w:sz w:val="28"/>
          <w:szCs w:val="28"/>
        </w:rPr>
        <w:t>;</w:t>
      </w:r>
    </w:p>
    <w:p w:rsidR="007F4C8E" w:rsidRDefault="00D30300" w:rsidP="007F4C8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DC6DC7" w:rsidRDefault="00C66D4F" w:rsidP="007F4C8E">
      <w:pPr>
        <w:pStyle w:val="a3"/>
        <w:ind w:firstLine="540"/>
        <w:jc w:val="both"/>
        <w:rPr>
          <w:rFonts w:ascii="Times New Roman" w:hAnsi="Times New Roman" w:cs="Times New Roman"/>
          <w:b/>
          <w:sz w:val="28"/>
          <w:szCs w:val="28"/>
        </w:rPr>
      </w:pPr>
      <w:r>
        <w:rPr>
          <w:rFonts w:ascii="Times New Roman" w:hAnsi="Times New Roman" w:cs="Times New Roman"/>
          <w:b/>
          <w:sz w:val="28"/>
          <w:szCs w:val="28"/>
        </w:rPr>
        <w:tab/>
      </w:r>
      <w:r w:rsidR="00C965F1" w:rsidRPr="00C965F1">
        <w:rPr>
          <w:rFonts w:ascii="Times New Roman" w:hAnsi="Times New Roman" w:cs="Times New Roman"/>
          <w:b/>
          <w:sz w:val="28"/>
          <w:szCs w:val="28"/>
        </w:rPr>
        <w:t xml:space="preserve">Предмет экспертно-аналитического мероприятия: </w:t>
      </w:r>
    </w:p>
    <w:p w:rsidR="00C66D4F" w:rsidRDefault="00196714" w:rsidP="0019671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sidR="00DC6DC7">
        <w:rPr>
          <w:rFonts w:ascii="Times New Roman" w:hAnsi="Times New Roman" w:cs="Times New Roman"/>
          <w:sz w:val="28"/>
          <w:szCs w:val="28"/>
        </w:rPr>
        <w:t>главного администратора бюджетных средств – Администрация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Администрация)</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Вяземского городского поселения за 2018 год</w:t>
      </w:r>
      <w:r w:rsidR="00677475">
        <w:rPr>
          <w:rFonts w:ascii="Times New Roman" w:hAnsi="Times New Roman" w:cs="Times New Roman"/>
          <w:sz w:val="28"/>
          <w:szCs w:val="28"/>
        </w:rPr>
        <w:t>.</w:t>
      </w:r>
    </w:p>
    <w:p w:rsidR="0076747E" w:rsidRDefault="00C66D4F"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C6DC7">
        <w:rPr>
          <w:rFonts w:ascii="Times New Roman" w:hAnsi="Times New Roman" w:cs="Times New Roman"/>
          <w:sz w:val="28"/>
          <w:szCs w:val="28"/>
        </w:rPr>
        <w:t xml:space="preserve">В соответствии с </w:t>
      </w:r>
      <w:r w:rsidR="009F3E51">
        <w:rPr>
          <w:rFonts w:ascii="Times New Roman" w:hAnsi="Times New Roman" w:cs="Times New Roman"/>
          <w:sz w:val="28"/>
          <w:szCs w:val="28"/>
        </w:rPr>
        <w:t xml:space="preserve">п.3 </w:t>
      </w:r>
      <w:r w:rsidR="00DC6DC7">
        <w:rPr>
          <w:rFonts w:ascii="Times New Roman" w:hAnsi="Times New Roman" w:cs="Times New Roman"/>
          <w:sz w:val="28"/>
          <w:szCs w:val="28"/>
        </w:rPr>
        <w:t xml:space="preserve">ст.15 Положения о бюджетном </w:t>
      </w:r>
      <w:r w:rsidR="009F3E51">
        <w:rPr>
          <w:rFonts w:ascii="Times New Roman" w:hAnsi="Times New Roman" w:cs="Times New Roman"/>
          <w:sz w:val="28"/>
          <w:szCs w:val="28"/>
        </w:rPr>
        <w:t>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C965F1" w:rsidRPr="00C965F1" w:rsidRDefault="0076747E"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по результатам внешней проверки годовой бюджетной отчетности за 2018 год Администрации муниципального образования «Вяземский район» Смоленской области</w:t>
      </w:r>
      <w:r>
        <w:rPr>
          <w:rFonts w:ascii="Times New Roman" w:hAnsi="Times New Roman" w:cs="Times New Roman"/>
          <w:sz w:val="28"/>
          <w:szCs w:val="28"/>
        </w:rPr>
        <w:t xml:space="preserve">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817527" w:rsidRDefault="00817527" w:rsidP="005B569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(далее – решение Совета депутатов от 25.12.2017 №88) Администрация муниципального образования «Вяземский район» Смоленской области в 2018 году являлась главным </w:t>
      </w:r>
      <w:r w:rsidR="00DE729C">
        <w:rPr>
          <w:rFonts w:ascii="Times New Roman" w:hAnsi="Times New Roman" w:cs="Times New Roman"/>
          <w:color w:val="000000"/>
          <w:sz w:val="28"/>
          <w:szCs w:val="28"/>
        </w:rPr>
        <w:t>администратором</w:t>
      </w:r>
      <w:r>
        <w:rPr>
          <w:rFonts w:ascii="Times New Roman" w:hAnsi="Times New Roman" w:cs="Times New Roman"/>
          <w:color w:val="000000"/>
          <w:sz w:val="28"/>
          <w:szCs w:val="28"/>
        </w:rPr>
        <w:t xml:space="preserve"> доходов бюджета городского поселения, </w:t>
      </w:r>
      <w:r w:rsidR="00DE729C">
        <w:rPr>
          <w:rFonts w:ascii="Times New Roman" w:hAnsi="Times New Roman" w:cs="Times New Roman"/>
          <w:color w:val="000000"/>
          <w:sz w:val="28"/>
          <w:szCs w:val="28"/>
        </w:rPr>
        <w:t>главным администратором расходов бюджета городского поселения.</w:t>
      </w:r>
    </w:p>
    <w:p w:rsidR="00FF4369" w:rsidRDefault="00453426" w:rsidP="00FF4369">
      <w:pPr>
        <w:spacing w:after="0" w:line="240" w:lineRule="auto"/>
        <w:ind w:firstLine="708"/>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 ГАБС, является проверка её соответствия приказу Министерс</w:t>
      </w:r>
      <w:r w:rsidR="00677475">
        <w:rPr>
          <w:rFonts w:ascii="Times New Roman" w:hAnsi="Times New Roman" w:cs="Times New Roman"/>
          <w:color w:val="000000"/>
          <w:sz w:val="28"/>
          <w:szCs w:val="28"/>
        </w:rPr>
        <w:t>тва финансов РФ 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FF4369">
      <w:pPr>
        <w:spacing w:after="0" w:line="240" w:lineRule="auto"/>
        <w:ind w:firstLine="708"/>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lastRenderedPageBreak/>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FF4369">
      <w:pPr>
        <w:spacing w:after="0" w:line="240" w:lineRule="auto"/>
        <w:ind w:firstLine="708"/>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8</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Default="00FF4369" w:rsidP="00FF43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б</w:t>
      </w:r>
      <w:r w:rsidR="003C42EA" w:rsidRPr="00FF4369">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3C42EA" w:rsidRPr="00FF4369">
          <w:rPr>
            <w:rFonts w:ascii="Times New Roman" w:hAnsi="Times New Roman" w:cs="Times New Roman"/>
            <w:sz w:val="28"/>
            <w:szCs w:val="28"/>
          </w:rPr>
          <w:t>(ф. 0503130)</w:t>
        </w:r>
      </w:hyperlink>
      <w:r w:rsidR="003C42EA" w:rsidRPr="00FF4369">
        <w:rPr>
          <w:rFonts w:ascii="Times New Roman" w:hAnsi="Times New Roman" w:cs="Times New Roman"/>
          <w:sz w:val="28"/>
          <w:szCs w:val="28"/>
        </w:rPr>
        <w:t>;</w:t>
      </w:r>
    </w:p>
    <w:p w:rsidR="002A7812" w:rsidRDefault="00FF4369"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консолидируемым расчетам </w:t>
      </w:r>
      <w:hyperlink r:id="rId9" w:history="1">
        <w:r w:rsidR="003C42EA" w:rsidRPr="00FF4369">
          <w:rPr>
            <w:rFonts w:ascii="Times New Roman" w:hAnsi="Times New Roman" w:cs="Times New Roman"/>
            <w:sz w:val="28"/>
            <w:szCs w:val="28"/>
          </w:rPr>
          <w:t>(ф. 0503125)</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3C42EA" w:rsidRPr="00FF4369">
          <w:rPr>
            <w:rFonts w:ascii="Times New Roman" w:hAnsi="Times New Roman" w:cs="Times New Roman"/>
            <w:sz w:val="28"/>
            <w:szCs w:val="28"/>
          </w:rPr>
          <w:t>(ф. 0503110)</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11" w:history="1">
        <w:r w:rsidR="003C42EA" w:rsidRPr="00FF4369">
          <w:rPr>
            <w:rFonts w:ascii="Times New Roman" w:hAnsi="Times New Roman" w:cs="Times New Roman"/>
            <w:sz w:val="28"/>
            <w:szCs w:val="28"/>
          </w:rPr>
          <w:t>(ф. 0503184)</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2" w:history="1">
        <w:r w:rsidR="003C42EA" w:rsidRPr="00FF4369">
          <w:rPr>
            <w:rFonts w:ascii="Times New Roman" w:hAnsi="Times New Roman" w:cs="Times New Roman"/>
            <w:sz w:val="28"/>
            <w:szCs w:val="28"/>
          </w:rPr>
          <w:t>(ф. 0503127)</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бюджетных обязательствах </w:t>
      </w:r>
      <w:hyperlink r:id="rId13" w:history="1">
        <w:r w:rsidR="003C42EA" w:rsidRPr="00FF4369">
          <w:rPr>
            <w:rFonts w:ascii="Times New Roman" w:hAnsi="Times New Roman" w:cs="Times New Roman"/>
            <w:sz w:val="28"/>
            <w:szCs w:val="28"/>
          </w:rPr>
          <w:t>(ф. 0503128)</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финансовых результатах деятельности </w:t>
      </w:r>
      <w:hyperlink r:id="rId14" w:history="1">
        <w:r w:rsidR="003C42EA" w:rsidRPr="00FF4369">
          <w:rPr>
            <w:rFonts w:ascii="Times New Roman" w:hAnsi="Times New Roman" w:cs="Times New Roman"/>
            <w:sz w:val="28"/>
            <w:szCs w:val="28"/>
          </w:rPr>
          <w:t>(ф. 0503121)</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движении денежных средств </w:t>
      </w:r>
      <w:hyperlink r:id="rId15" w:history="1">
        <w:r w:rsidR="003C42EA" w:rsidRPr="00FF4369">
          <w:rPr>
            <w:rFonts w:ascii="Times New Roman" w:hAnsi="Times New Roman" w:cs="Times New Roman"/>
            <w:sz w:val="28"/>
            <w:szCs w:val="28"/>
          </w:rPr>
          <w:t>(ф. 0503123)</w:t>
        </w:r>
      </w:hyperlink>
      <w:r w:rsidR="003C42EA" w:rsidRPr="00FF4369">
        <w:rPr>
          <w:rFonts w:ascii="Times New Roman" w:hAnsi="Times New Roman" w:cs="Times New Roman"/>
          <w:sz w:val="28"/>
          <w:szCs w:val="28"/>
        </w:rPr>
        <w:t>;</w:t>
      </w:r>
    </w:p>
    <w:p w:rsidR="003C42EA" w:rsidRPr="005B1273" w:rsidRDefault="002A7812" w:rsidP="005B1273">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color w:val="000000"/>
          <w:sz w:val="28"/>
          <w:szCs w:val="28"/>
        </w:rPr>
        <w:t xml:space="preserve">- </w:t>
      </w:r>
      <w:r w:rsidR="003C42EA" w:rsidRPr="005B1273">
        <w:rPr>
          <w:rFonts w:ascii="Times New Roman" w:hAnsi="Times New Roman" w:cs="Times New Roman"/>
          <w:sz w:val="28"/>
          <w:szCs w:val="28"/>
        </w:rPr>
        <w:t xml:space="preserve">Пояснительная записка </w:t>
      </w:r>
      <w:hyperlink r:id="rId16" w:history="1">
        <w:r w:rsidR="003C42EA" w:rsidRPr="005B1273">
          <w:rPr>
            <w:rFonts w:ascii="Times New Roman" w:hAnsi="Times New Roman" w:cs="Times New Roman"/>
            <w:sz w:val="28"/>
            <w:szCs w:val="28"/>
          </w:rPr>
          <w:t>(ф. 0503160)</w:t>
        </w:r>
      </w:hyperlink>
      <w:r w:rsidRPr="005B1273">
        <w:rPr>
          <w:rFonts w:ascii="Times New Roman" w:hAnsi="Times New Roman" w:cs="Times New Roman"/>
          <w:sz w:val="28"/>
          <w:szCs w:val="28"/>
        </w:rPr>
        <w:t>.</w:t>
      </w:r>
    </w:p>
    <w:p w:rsidR="009770A4" w:rsidRDefault="005B1273" w:rsidP="009770A4">
      <w:pPr>
        <w:spacing w:after="0" w:line="240" w:lineRule="auto"/>
        <w:ind w:firstLine="708"/>
        <w:jc w:val="both"/>
        <w:rPr>
          <w:rFonts w:ascii="Times New Roman" w:hAnsi="Times New Roman" w:cs="Times New Roman"/>
          <w:sz w:val="28"/>
          <w:szCs w:val="28"/>
        </w:rPr>
      </w:pPr>
      <w:r w:rsidRPr="00965B7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Pr="00965B72">
        <w:rPr>
          <w:rFonts w:ascii="Times New Roman" w:hAnsi="Times New Roman" w:cs="Times New Roman"/>
          <w:sz w:val="28"/>
          <w:szCs w:val="28"/>
        </w:rPr>
        <w:t>периодичность, единицы измерения.</w:t>
      </w:r>
    </w:p>
    <w:p w:rsidR="00261E09" w:rsidRDefault="00261E09" w:rsidP="00261E09">
      <w:pPr>
        <w:spacing w:after="0" w:line="240" w:lineRule="auto"/>
        <w:ind w:firstLine="708"/>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261E09" w:rsidRDefault="00261E09" w:rsidP="00261E09">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Представленная </w:t>
      </w:r>
      <w:r w:rsidRPr="00FB79C8">
        <w:rPr>
          <w:rFonts w:ascii="Times New Roman" w:eastAsia="Times New Roman" w:hAnsi="Times New Roman" w:cs="Times New Roman"/>
          <w:color w:val="000000"/>
          <w:sz w:val="28"/>
          <w:szCs w:val="28"/>
          <w:lang w:eastAsia="ru-RU"/>
        </w:rPr>
        <w:t>для проверки бюджетная отчетность за 201</w:t>
      </w:r>
      <w:r>
        <w:rPr>
          <w:rFonts w:ascii="Times New Roman" w:eastAsia="Times New Roman" w:hAnsi="Times New Roman" w:cs="Times New Roman"/>
          <w:color w:val="000000"/>
          <w:sz w:val="28"/>
          <w:szCs w:val="28"/>
          <w:lang w:eastAsia="ru-RU"/>
        </w:rPr>
        <w:t>8</w:t>
      </w:r>
      <w:r w:rsidRPr="00FB79C8">
        <w:rPr>
          <w:rFonts w:ascii="Times New Roman" w:eastAsia="Times New Roman" w:hAnsi="Times New Roman" w:cs="Times New Roman"/>
          <w:color w:val="000000"/>
          <w:sz w:val="28"/>
          <w:szCs w:val="28"/>
          <w:lang w:eastAsia="ru-RU"/>
        </w:rPr>
        <w:t xml:space="preserve"> год главного администратора бюджетных средств</w:t>
      </w:r>
      <w:r>
        <w:rPr>
          <w:rFonts w:ascii="Times New Roman" w:eastAsia="Times New Roman" w:hAnsi="Times New Roman" w:cs="Times New Roman"/>
          <w:color w:val="000000"/>
          <w:sz w:val="28"/>
          <w:szCs w:val="28"/>
          <w:lang w:eastAsia="ru-RU"/>
        </w:rPr>
        <w:t xml:space="preserve"> - </w:t>
      </w:r>
      <w:r w:rsidRPr="00733314">
        <w:rPr>
          <w:rFonts w:ascii="Times New Roman" w:eastAsia="Times New Roman" w:hAnsi="Times New Roman" w:cs="Times New Roman"/>
          <w:bCs/>
          <w:color w:val="000000"/>
          <w:sz w:val="28"/>
          <w:szCs w:val="28"/>
          <w:lang w:eastAsia="ru-RU"/>
        </w:rPr>
        <w:t>Администраци</w:t>
      </w:r>
      <w:r>
        <w:rPr>
          <w:rFonts w:ascii="Times New Roman" w:eastAsia="Times New Roman" w:hAnsi="Times New Roman" w:cs="Times New Roman"/>
          <w:bCs/>
          <w:color w:val="000000"/>
          <w:sz w:val="28"/>
          <w:szCs w:val="28"/>
          <w:lang w:eastAsia="ru-RU"/>
        </w:rPr>
        <w:t>я</w:t>
      </w:r>
      <w:r w:rsidRPr="00733314">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r w:rsidRPr="00FB79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является полной.</w:t>
      </w:r>
    </w:p>
    <w:p w:rsidR="009770A4" w:rsidRPr="00D87536" w:rsidRDefault="00E34ADF" w:rsidP="00261E09">
      <w:pPr>
        <w:spacing w:after="0" w:line="240" w:lineRule="auto"/>
        <w:ind w:firstLine="709"/>
        <w:jc w:val="both"/>
        <w:textAlignment w:val="top"/>
        <w:rPr>
          <w:rFonts w:ascii="Times New Roman" w:hAnsi="Times New Roman" w:cs="Times New Roman"/>
          <w:sz w:val="28"/>
          <w:szCs w:val="28"/>
        </w:rPr>
      </w:pPr>
      <w:r w:rsidRPr="00D87536">
        <w:rPr>
          <w:rFonts w:ascii="Times New Roman" w:hAnsi="Times New Roman" w:cs="Times New Roman"/>
          <w:b/>
          <w:sz w:val="28"/>
          <w:szCs w:val="28"/>
        </w:rPr>
        <w:t>1.2.</w:t>
      </w:r>
      <w:r>
        <w:rPr>
          <w:rFonts w:ascii="Times New Roman" w:hAnsi="Times New Roman" w:cs="Times New Roman"/>
          <w:sz w:val="28"/>
          <w:szCs w:val="28"/>
        </w:rPr>
        <w:t xml:space="preserve"> </w:t>
      </w:r>
      <w:r w:rsidR="005B1273" w:rsidRPr="00965B72">
        <w:rPr>
          <w:rFonts w:ascii="Times New Roman" w:hAnsi="Times New Roman" w:cs="Times New Roman"/>
          <w:sz w:val="28"/>
          <w:szCs w:val="28"/>
        </w:rPr>
        <w:t>В соответствии с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9770A4" w:rsidRDefault="009770A4" w:rsidP="00261E09">
      <w:pPr>
        <w:spacing w:after="0" w:line="240" w:lineRule="auto"/>
        <w:ind w:firstLine="708"/>
        <w:jc w:val="both"/>
        <w:rPr>
          <w:rFonts w:ascii="Times New Roman" w:hAnsi="Times New Roman" w:cs="Times New Roman"/>
          <w:sz w:val="28"/>
          <w:szCs w:val="28"/>
        </w:rPr>
      </w:pPr>
      <w:r w:rsidRPr="00D87536">
        <w:rPr>
          <w:rFonts w:ascii="Times New Roman" w:hAnsi="Times New Roman" w:cs="Times New Roman"/>
          <w:sz w:val="28"/>
          <w:szCs w:val="28"/>
        </w:rPr>
        <w:t>Раздел 1 «</w:t>
      </w:r>
      <w:r w:rsidR="00965B72" w:rsidRPr="00D87536">
        <w:rPr>
          <w:rFonts w:ascii="Times New Roman" w:hAnsi="Times New Roman" w:cs="Times New Roman"/>
          <w:sz w:val="28"/>
          <w:szCs w:val="28"/>
        </w:rPr>
        <w:t>Организационная структура субъекта бюджетной отчетности</w:t>
      </w:r>
      <w:r w:rsidRPr="00D87536">
        <w:rPr>
          <w:rFonts w:ascii="Times New Roman" w:hAnsi="Times New Roman" w:cs="Times New Roman"/>
          <w:sz w:val="28"/>
          <w:szCs w:val="28"/>
        </w:rPr>
        <w:t>», включающий</w:t>
      </w:r>
      <w:r>
        <w:rPr>
          <w:rFonts w:ascii="Times New Roman" w:hAnsi="Times New Roman" w:cs="Times New Roman"/>
          <w:sz w:val="28"/>
          <w:szCs w:val="28"/>
        </w:rPr>
        <w:t>:</w:t>
      </w:r>
    </w:p>
    <w:p w:rsidR="009770A4"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основных направлениях деятельности </w:t>
      </w:r>
      <w:hyperlink r:id="rId18"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№1</w:t>
        </w:r>
        <w:r w:rsidR="00965B72" w:rsidRPr="00965B72">
          <w:rPr>
            <w:rFonts w:ascii="Times New Roman" w:hAnsi="Times New Roman" w:cs="Times New Roman"/>
            <w:sz w:val="28"/>
            <w:szCs w:val="28"/>
          </w:rPr>
          <w:t>)</w:t>
        </w:r>
      </w:hyperlink>
      <w:r>
        <w:rPr>
          <w:rFonts w:ascii="Times New Roman" w:hAnsi="Times New Roman" w:cs="Times New Roman"/>
          <w:sz w:val="28"/>
          <w:szCs w:val="28"/>
        </w:rPr>
        <w:t>;</w:t>
      </w:r>
    </w:p>
    <w:p w:rsidR="000402F3"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965B72" w:rsidRPr="00965B72">
          <w:rPr>
            <w:rFonts w:ascii="Times New Roman" w:hAnsi="Times New Roman" w:cs="Times New Roman"/>
            <w:sz w:val="28"/>
            <w:szCs w:val="28"/>
          </w:rPr>
          <w:t>(ф. 0503161)</w:t>
        </w:r>
      </w:hyperlink>
      <w:r w:rsidR="000402F3">
        <w:rPr>
          <w:rFonts w:ascii="Times New Roman" w:hAnsi="Times New Roman" w:cs="Times New Roman"/>
          <w:sz w:val="28"/>
          <w:szCs w:val="28"/>
        </w:rPr>
        <w:t>;</w:t>
      </w:r>
    </w:p>
    <w:p w:rsidR="00965B72" w:rsidRDefault="000402F3" w:rsidP="000402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65B72" w:rsidRPr="00965B72">
        <w:rPr>
          <w:rFonts w:ascii="Times New Roman" w:hAnsi="Times New Roman" w:cs="Times New Roman"/>
          <w:sz w:val="28"/>
          <w:szCs w:val="28"/>
        </w:rPr>
        <w:t>иную информацию, оказавшую существенное влияние и характеризующую организационную структуру субъекта бюджетной отчетности за отчетный период, не нашедшую отражения в таблицах и приложениях, вк</w:t>
      </w:r>
      <w:r>
        <w:rPr>
          <w:rFonts w:ascii="Times New Roman" w:hAnsi="Times New Roman" w:cs="Times New Roman"/>
          <w:sz w:val="28"/>
          <w:szCs w:val="28"/>
        </w:rPr>
        <w:t>лючаемых в раздел, в том числе и</w:t>
      </w:r>
      <w:r w:rsidR="00965B72" w:rsidRPr="00965B72">
        <w:rPr>
          <w:rFonts w:ascii="Times New Roman" w:hAnsi="Times New Roman" w:cs="Times New Roman"/>
          <w:sz w:val="28"/>
          <w:szCs w:val="28"/>
        </w:rPr>
        <w:t>нформацию об исполнителе (ФИО, должность) централизованной бухгалтерии, составившем бухгалтерскую отчетность.</w:t>
      </w:r>
    </w:p>
    <w:p w:rsidR="00492911" w:rsidRDefault="00492911" w:rsidP="004929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Замечания к разделу 1 Пояснительной записки:</w:t>
      </w:r>
    </w:p>
    <w:p w:rsidR="00492911" w:rsidRDefault="00492911" w:rsidP="004929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соответствии с п.153 Инструкции №191н в таблице №1, в графе 3, указывается правовое обоснование установленных в графах 1, 2 целей и функций в соответствии с действующими нормативными правовыми и организационно-распорядительными документами.</w:t>
      </w:r>
    </w:p>
    <w:p w:rsidR="004A6921" w:rsidRDefault="00492911" w:rsidP="004A69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Фактически в графе 3</w:t>
      </w:r>
      <w:r w:rsidR="00682016">
        <w:rPr>
          <w:rFonts w:ascii="Times New Roman" w:hAnsi="Times New Roman" w:cs="Times New Roman"/>
          <w:sz w:val="28"/>
          <w:szCs w:val="28"/>
        </w:rPr>
        <w:t xml:space="preserve"> «Правовое обоснование» таблицы №1</w:t>
      </w:r>
      <w:r>
        <w:rPr>
          <w:rFonts w:ascii="Times New Roman" w:hAnsi="Times New Roman" w:cs="Times New Roman"/>
          <w:sz w:val="28"/>
          <w:szCs w:val="28"/>
        </w:rPr>
        <w:t xml:space="preserve"> указано распоряжение Администрации муниципального образования «Вяземский район» Смоленской области от 31.10</w:t>
      </w:r>
      <w:r w:rsidR="00CB2D94">
        <w:rPr>
          <w:rFonts w:ascii="Times New Roman" w:hAnsi="Times New Roman" w:cs="Times New Roman"/>
          <w:sz w:val="28"/>
          <w:szCs w:val="28"/>
        </w:rPr>
        <w:t>.</w:t>
      </w:r>
      <w:r>
        <w:rPr>
          <w:rFonts w:ascii="Times New Roman" w:hAnsi="Times New Roman" w:cs="Times New Roman"/>
          <w:sz w:val="28"/>
          <w:szCs w:val="28"/>
        </w:rPr>
        <w:t>2018 №498-р «Об утверждении Положения о реализации единой учетной политики в части организации бухгалтерского учёта в Администрации муниципального образования «Вяземский район» Смоленской области».</w:t>
      </w:r>
    </w:p>
    <w:p w:rsidR="004A6921" w:rsidRDefault="00492911" w:rsidP="004A69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п.3 Инструкции №191н отчетным годом является календарный год - с 1 января по 31 декабря включительно.</w:t>
      </w:r>
    </w:p>
    <w:p w:rsidR="004A6921" w:rsidRDefault="00D87536" w:rsidP="004A69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Следовательно, в графе 3 т</w:t>
      </w:r>
      <w:r w:rsidR="00492911">
        <w:rPr>
          <w:rFonts w:ascii="Times New Roman" w:hAnsi="Times New Roman" w:cs="Times New Roman"/>
          <w:sz w:val="28"/>
          <w:szCs w:val="28"/>
        </w:rPr>
        <w:t xml:space="preserve">аблицы №1 </w:t>
      </w:r>
      <w:r w:rsidR="00CB2D94">
        <w:rPr>
          <w:rFonts w:ascii="Times New Roman" w:hAnsi="Times New Roman" w:cs="Times New Roman"/>
          <w:sz w:val="28"/>
          <w:szCs w:val="28"/>
        </w:rPr>
        <w:t xml:space="preserve">также </w:t>
      </w:r>
      <w:r w:rsidR="00492911">
        <w:rPr>
          <w:rFonts w:ascii="Times New Roman" w:hAnsi="Times New Roman" w:cs="Times New Roman"/>
          <w:sz w:val="28"/>
          <w:szCs w:val="28"/>
        </w:rPr>
        <w:t>необходимо указать нормативно правовой акт, действующий в течение 2018 года, то есть до 31.10.2018 года, в части правового обоснования установленных в графах 1, 2 целей и функций.</w:t>
      </w:r>
    </w:p>
    <w:p w:rsidR="00E34ADF" w:rsidRDefault="004A6921" w:rsidP="00E34A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нарушение п.152 Инструкции 191н в разделе 1 Пояснительной записки не отражена информация</w:t>
      </w:r>
      <w:r w:rsidRPr="00965B72">
        <w:rPr>
          <w:rFonts w:ascii="Times New Roman" w:hAnsi="Times New Roman" w:cs="Times New Roman"/>
          <w:sz w:val="28"/>
          <w:szCs w:val="28"/>
        </w:rPr>
        <w:t xml:space="preserve"> об исполнителе (ФИО, должность) бухгалтерии, составившем бухгалтерскую отчетность.</w:t>
      </w:r>
    </w:p>
    <w:p w:rsidR="00E34ADF" w:rsidRDefault="00E34ADF" w:rsidP="00E34A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в разделе 1 Пояснительной записки необходимо:</w:t>
      </w:r>
    </w:p>
    <w:p w:rsidR="00955B9F" w:rsidRDefault="00E34ADF" w:rsidP="00955B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дополнить графу 3 «Правовое обоснование» таблицы №1 </w:t>
      </w:r>
      <w:r w:rsidR="00955B9F">
        <w:rPr>
          <w:rFonts w:ascii="Times New Roman" w:hAnsi="Times New Roman" w:cs="Times New Roman"/>
          <w:sz w:val="28"/>
          <w:szCs w:val="28"/>
        </w:rPr>
        <w:t>нормативно правовым актом, действующим в течение 2018 года, до вступления в силу распоряжения Администрации муниципального образования «Вяземский район» Смоленской области от 31.10</w:t>
      </w:r>
      <w:r w:rsidR="00CB2D94">
        <w:rPr>
          <w:rFonts w:ascii="Times New Roman" w:hAnsi="Times New Roman" w:cs="Times New Roman"/>
          <w:sz w:val="28"/>
          <w:szCs w:val="28"/>
        </w:rPr>
        <w:t>.</w:t>
      </w:r>
      <w:r w:rsidR="00955B9F">
        <w:rPr>
          <w:rFonts w:ascii="Times New Roman" w:hAnsi="Times New Roman" w:cs="Times New Roman"/>
          <w:sz w:val="28"/>
          <w:szCs w:val="28"/>
        </w:rPr>
        <w:t>2018 №498-р «Об утверждении Положения о реализации единой учетной политики в части организации бухгалтерского учёта в Администрации муниципального образования «Вяземский район» Смоленской области»;</w:t>
      </w:r>
    </w:p>
    <w:p w:rsidR="00CB2D94" w:rsidRDefault="00955B9F" w:rsidP="00CB2D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соответствии с п.152 Инструкции 191н в разделе 1 Пояснительной записки отражать информацию</w:t>
      </w:r>
      <w:r w:rsidRPr="00965B72">
        <w:rPr>
          <w:rFonts w:ascii="Times New Roman" w:hAnsi="Times New Roman" w:cs="Times New Roman"/>
          <w:sz w:val="28"/>
          <w:szCs w:val="28"/>
        </w:rPr>
        <w:t xml:space="preserve"> об исполнителе (ФИО, должность) централизованной бухгалтерии, составившем бухгалтерскую отчетность.</w:t>
      </w:r>
    </w:p>
    <w:p w:rsidR="00067226" w:rsidRDefault="007E1C8F" w:rsidP="00CB2D94">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Согласно данных формы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 xml:space="preserve">по состоянию на </w:t>
      </w:r>
      <w:r w:rsidR="00067226">
        <w:rPr>
          <w:rFonts w:ascii="Times New Roman" w:hAnsi="Times New Roman" w:cs="Times New Roman"/>
          <w:sz w:val="28"/>
          <w:szCs w:val="28"/>
        </w:rPr>
        <w:t xml:space="preserve">01.01.2019 года Администрация муниципального образования «Вяземский </w:t>
      </w:r>
      <w:r w:rsidR="00067226">
        <w:rPr>
          <w:rFonts w:ascii="Times New Roman" w:hAnsi="Times New Roman" w:cs="Times New Roman"/>
          <w:sz w:val="28"/>
          <w:szCs w:val="28"/>
        </w:rPr>
        <w:lastRenderedPageBreak/>
        <w:t xml:space="preserve">район» Смоленской области является главным распорядителем бюджетных средств (далее – ГРБС) для подведомственного </w:t>
      </w:r>
      <w:r w:rsidR="00022BDF">
        <w:rPr>
          <w:rFonts w:ascii="Times New Roman" w:hAnsi="Times New Roman" w:cs="Times New Roman"/>
          <w:sz w:val="28"/>
          <w:szCs w:val="28"/>
        </w:rPr>
        <w:t>бюджетного учреждения, а именно: муниципальное бюджетное учреждение жилищно-коммунального хозяйства «Вяземское коммунальное управление» г. Вязьмы Смоленской области.</w:t>
      </w:r>
    </w:p>
    <w:p w:rsidR="0040425C" w:rsidRDefault="00955B9F" w:rsidP="0040425C">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1.3.</w:t>
      </w:r>
      <w:r>
        <w:rPr>
          <w:rFonts w:ascii="Times New Roman" w:hAnsi="Times New Roman" w:cs="Times New Roman"/>
          <w:sz w:val="28"/>
          <w:szCs w:val="28"/>
        </w:rPr>
        <w:t xml:space="preserve"> Раздел 2 «</w:t>
      </w:r>
      <w:r w:rsidR="00965B72" w:rsidRPr="00965B72">
        <w:rPr>
          <w:rFonts w:ascii="Times New Roman" w:hAnsi="Times New Roman" w:cs="Times New Roman"/>
          <w:sz w:val="28"/>
          <w:szCs w:val="28"/>
        </w:rPr>
        <w:t>Результаты деятельности субъекта бюджетной отчетности</w:t>
      </w:r>
      <w:r>
        <w:rPr>
          <w:rFonts w:ascii="Times New Roman" w:hAnsi="Times New Roman" w:cs="Times New Roman"/>
          <w:sz w:val="28"/>
          <w:szCs w:val="28"/>
        </w:rPr>
        <w:t>»</w:t>
      </w:r>
      <w:r w:rsidR="00671FD0">
        <w:rPr>
          <w:rFonts w:ascii="Times New Roman" w:hAnsi="Times New Roman" w:cs="Times New Roman"/>
          <w:sz w:val="28"/>
          <w:szCs w:val="28"/>
        </w:rPr>
        <w:t xml:space="preserve">, включающий </w:t>
      </w:r>
      <w:r>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результатах деятельности </w:t>
      </w:r>
      <w:hyperlink r:id="rId20" w:history="1">
        <w:r w:rsidR="00965B72" w:rsidRPr="00965B72">
          <w:rPr>
            <w:rFonts w:ascii="Times New Roman" w:hAnsi="Times New Roman" w:cs="Times New Roman"/>
            <w:sz w:val="28"/>
            <w:szCs w:val="28"/>
          </w:rPr>
          <w:t>(ф. 0503162)</w:t>
        </w:r>
      </w:hyperlink>
      <w:r w:rsidR="00671FD0">
        <w:rPr>
          <w:rFonts w:ascii="Times New Roman" w:hAnsi="Times New Roman" w:cs="Times New Roman"/>
          <w:sz w:val="28"/>
          <w:szCs w:val="28"/>
        </w:rPr>
        <w:t>.</w:t>
      </w:r>
    </w:p>
    <w:p w:rsidR="00846B4A" w:rsidRDefault="0040425C"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нарушени</w:t>
      </w:r>
      <w:r w:rsidR="00682016">
        <w:rPr>
          <w:rFonts w:ascii="Times New Roman" w:hAnsi="Times New Roman" w:cs="Times New Roman"/>
          <w:sz w:val="28"/>
          <w:szCs w:val="28"/>
        </w:rPr>
        <w:t>и</w:t>
      </w:r>
      <w:r>
        <w:rPr>
          <w:rFonts w:ascii="Times New Roman" w:hAnsi="Times New Roman" w:cs="Times New Roman"/>
          <w:sz w:val="28"/>
          <w:szCs w:val="28"/>
        </w:rPr>
        <w:t xml:space="preserve"> п.161 Инструкции №191н в ф.0503162, в графе 3 не указаны предусмотренные единицы измерения в соответствии с национальным </w:t>
      </w:r>
      <w:r w:rsidRPr="0040425C">
        <w:rPr>
          <w:rFonts w:ascii="Times New Roman" w:hAnsi="Times New Roman" w:cs="Times New Roman"/>
          <w:sz w:val="28"/>
          <w:szCs w:val="28"/>
        </w:rPr>
        <w:t xml:space="preserve">кодовым буквенным обозначением единицы измерения по Общероссийскому </w:t>
      </w:r>
      <w:hyperlink r:id="rId21" w:history="1">
        <w:r w:rsidRPr="0040425C">
          <w:rPr>
            <w:rFonts w:ascii="Times New Roman" w:hAnsi="Times New Roman" w:cs="Times New Roman"/>
            <w:sz w:val="28"/>
            <w:szCs w:val="28"/>
          </w:rPr>
          <w:t>классификатору</w:t>
        </w:r>
      </w:hyperlink>
      <w:r w:rsidRPr="0040425C">
        <w:rPr>
          <w:rFonts w:ascii="Times New Roman" w:hAnsi="Times New Roman" w:cs="Times New Roman"/>
          <w:sz w:val="28"/>
          <w:szCs w:val="28"/>
        </w:rPr>
        <w:t xml:space="preserve"> единиц измерения.</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1.4.</w:t>
      </w:r>
      <w:r>
        <w:rPr>
          <w:rFonts w:ascii="Times New Roman" w:hAnsi="Times New Roman" w:cs="Times New Roman"/>
          <w:sz w:val="28"/>
          <w:szCs w:val="28"/>
        </w:rPr>
        <w:t xml:space="preserve"> Раздел 3 «</w:t>
      </w:r>
      <w:r w:rsidR="00965B72" w:rsidRPr="00965B72">
        <w:rPr>
          <w:rFonts w:ascii="Times New Roman" w:hAnsi="Times New Roman" w:cs="Times New Roman"/>
          <w:sz w:val="28"/>
          <w:szCs w:val="28"/>
        </w:rPr>
        <w:t>Анализ отчета об исполнении бюджета субъектом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22"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изменениях бюджетной росписи главного распорядителя бюджетных средств </w:t>
      </w:r>
      <w:hyperlink r:id="rId23" w:history="1">
        <w:r w:rsidR="00965B72" w:rsidRPr="00965B72">
          <w:rPr>
            <w:rFonts w:ascii="Times New Roman" w:hAnsi="Times New Roman" w:cs="Times New Roman"/>
            <w:sz w:val="28"/>
            <w:szCs w:val="28"/>
          </w:rPr>
          <w:t>(ф. 0503163)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бюджета </w:t>
      </w:r>
      <w:hyperlink r:id="rId24" w:history="1">
        <w:r w:rsidR="00965B72" w:rsidRPr="00965B72">
          <w:rPr>
            <w:rFonts w:ascii="Times New Roman" w:hAnsi="Times New Roman" w:cs="Times New Roman"/>
            <w:sz w:val="28"/>
            <w:szCs w:val="28"/>
          </w:rPr>
          <w:t>(ф. 0503164)</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мероприятий в рамках целевых программ </w:t>
      </w:r>
      <w:r w:rsidR="006A7D2A">
        <w:rPr>
          <w:rFonts w:ascii="Times New Roman" w:hAnsi="Times New Roman" w:cs="Times New Roman"/>
          <w:sz w:val="28"/>
          <w:szCs w:val="28"/>
        </w:rPr>
        <w:t xml:space="preserve">        </w:t>
      </w:r>
      <w:hyperlink r:id="rId25" w:history="1">
        <w:r w:rsidR="00965B72" w:rsidRPr="00965B72">
          <w:rPr>
            <w:rFonts w:ascii="Times New Roman" w:hAnsi="Times New Roman" w:cs="Times New Roman"/>
            <w:sz w:val="28"/>
            <w:szCs w:val="28"/>
          </w:rPr>
          <w:t>(ф. 0503166)</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целевых иностранных кредитах </w:t>
      </w:r>
      <w:hyperlink r:id="rId26" w:history="1">
        <w:r w:rsidR="00965B72" w:rsidRPr="00965B72">
          <w:rPr>
            <w:rFonts w:ascii="Times New Roman" w:hAnsi="Times New Roman" w:cs="Times New Roman"/>
            <w:sz w:val="28"/>
            <w:szCs w:val="28"/>
          </w:rPr>
          <w:t>(ф. 0503167)</w:t>
        </w:r>
      </w:hyperlink>
      <w:r>
        <w:rPr>
          <w:rFonts w:ascii="Times New Roman" w:hAnsi="Times New Roman" w:cs="Times New Roman"/>
          <w:sz w:val="28"/>
          <w:szCs w:val="28"/>
        </w:rPr>
        <w:t>.</w:t>
      </w:r>
    </w:p>
    <w:p w:rsidR="00D466C8" w:rsidRDefault="0012405D"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466C8">
        <w:rPr>
          <w:rFonts w:ascii="Times New Roman" w:hAnsi="Times New Roman" w:cs="Times New Roman"/>
          <w:sz w:val="28"/>
          <w:szCs w:val="28"/>
        </w:rPr>
        <w:t>В форме 0503163 «С</w:t>
      </w:r>
      <w:r w:rsidR="00D466C8" w:rsidRPr="00965B72">
        <w:rPr>
          <w:rFonts w:ascii="Times New Roman" w:hAnsi="Times New Roman" w:cs="Times New Roman"/>
          <w:sz w:val="28"/>
          <w:szCs w:val="28"/>
        </w:rPr>
        <w:t>ведения об изменениях бюджетной росписи главного распорядителя бюджетных средств</w:t>
      </w:r>
      <w:r w:rsidR="00D466C8">
        <w:rPr>
          <w:rFonts w:ascii="Times New Roman" w:hAnsi="Times New Roman" w:cs="Times New Roman"/>
          <w:sz w:val="28"/>
          <w:szCs w:val="28"/>
        </w:rPr>
        <w:t>» содержится информация об изменениях бюджетной росписи главного распорядителя бюджетных средств, объемы внесенных изменений и причины внесения изменений в бюджетные назначения по расходам бюджета за 2018 год.</w:t>
      </w:r>
    </w:p>
    <w:p w:rsidR="00E7325E" w:rsidRDefault="00E7325E"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решения о бюджете от 25.12.2017 №88 по подразделу 0502 «Коммунальное хозяйство» утверждены бюджетные назначения в сумме 20</w:t>
      </w:r>
      <w:r w:rsidR="007C4E39">
        <w:rPr>
          <w:rFonts w:ascii="Times New Roman" w:hAnsi="Times New Roman" w:cs="Times New Roman"/>
          <w:sz w:val="28"/>
          <w:szCs w:val="28"/>
        </w:rPr>
        <w:t> </w:t>
      </w:r>
      <w:r>
        <w:rPr>
          <w:rFonts w:ascii="Times New Roman" w:hAnsi="Times New Roman" w:cs="Times New Roman"/>
          <w:sz w:val="28"/>
          <w:szCs w:val="28"/>
        </w:rPr>
        <w:t>169</w:t>
      </w:r>
      <w:r w:rsidR="007C4E39">
        <w:rPr>
          <w:rFonts w:ascii="Times New Roman" w:hAnsi="Times New Roman" w:cs="Times New Roman"/>
          <w:sz w:val="28"/>
          <w:szCs w:val="28"/>
        </w:rPr>
        <w:t>,3 тыс.</w:t>
      </w:r>
      <w:r>
        <w:rPr>
          <w:rFonts w:ascii="Times New Roman" w:hAnsi="Times New Roman" w:cs="Times New Roman"/>
          <w:sz w:val="28"/>
          <w:szCs w:val="28"/>
        </w:rPr>
        <w:t xml:space="preserve"> рубл</w:t>
      </w:r>
      <w:r w:rsidR="007C4E39">
        <w:rPr>
          <w:rFonts w:ascii="Times New Roman" w:hAnsi="Times New Roman" w:cs="Times New Roman"/>
          <w:sz w:val="28"/>
          <w:szCs w:val="28"/>
        </w:rPr>
        <w:t>ей</w:t>
      </w:r>
      <w:r>
        <w:rPr>
          <w:rFonts w:ascii="Times New Roman" w:hAnsi="Times New Roman" w:cs="Times New Roman"/>
          <w:sz w:val="28"/>
          <w:szCs w:val="28"/>
        </w:rPr>
        <w:t xml:space="preserve">. Согласно ф.0503163 </w:t>
      </w:r>
      <w:r w:rsidR="00051784">
        <w:rPr>
          <w:rFonts w:ascii="Times New Roman" w:hAnsi="Times New Roman" w:cs="Times New Roman"/>
          <w:sz w:val="28"/>
          <w:szCs w:val="28"/>
        </w:rPr>
        <w:t xml:space="preserve">в </w:t>
      </w:r>
      <w:r>
        <w:rPr>
          <w:rFonts w:ascii="Times New Roman" w:hAnsi="Times New Roman" w:cs="Times New Roman"/>
          <w:sz w:val="28"/>
          <w:szCs w:val="28"/>
        </w:rPr>
        <w:t>бюджетной росписи по данному подразделу утверждены бюджетные назначения в сумме 19</w:t>
      </w:r>
      <w:r w:rsidR="007C4E39">
        <w:rPr>
          <w:rFonts w:ascii="Times New Roman" w:hAnsi="Times New Roman" w:cs="Times New Roman"/>
          <w:sz w:val="28"/>
          <w:szCs w:val="28"/>
        </w:rPr>
        <w:t> </w:t>
      </w:r>
      <w:r>
        <w:rPr>
          <w:rFonts w:ascii="Times New Roman" w:hAnsi="Times New Roman" w:cs="Times New Roman"/>
          <w:sz w:val="28"/>
          <w:szCs w:val="28"/>
        </w:rPr>
        <w:t>489</w:t>
      </w:r>
      <w:r w:rsidR="007C4E39">
        <w:rPr>
          <w:rFonts w:ascii="Times New Roman" w:hAnsi="Times New Roman" w:cs="Times New Roman"/>
          <w:sz w:val="28"/>
          <w:szCs w:val="28"/>
        </w:rPr>
        <w:t>,1 тыс.</w:t>
      </w:r>
      <w:r>
        <w:rPr>
          <w:rFonts w:ascii="Times New Roman" w:hAnsi="Times New Roman" w:cs="Times New Roman"/>
          <w:sz w:val="28"/>
          <w:szCs w:val="28"/>
        </w:rPr>
        <w:t xml:space="preserve"> рублей, отклонения составили в сумме 680</w:t>
      </w:r>
      <w:r w:rsidR="00CE0ECD">
        <w:rPr>
          <w:rFonts w:ascii="Times New Roman" w:hAnsi="Times New Roman" w:cs="Times New Roman"/>
          <w:sz w:val="28"/>
          <w:szCs w:val="28"/>
        </w:rPr>
        <w:t>,2 тыс.</w:t>
      </w:r>
      <w:r>
        <w:rPr>
          <w:rFonts w:ascii="Times New Roman" w:hAnsi="Times New Roman" w:cs="Times New Roman"/>
          <w:sz w:val="28"/>
          <w:szCs w:val="28"/>
        </w:rPr>
        <w:t xml:space="preserve"> рубл</w:t>
      </w:r>
      <w:r w:rsidR="00CE0ECD">
        <w:rPr>
          <w:rFonts w:ascii="Times New Roman" w:hAnsi="Times New Roman" w:cs="Times New Roman"/>
          <w:sz w:val="28"/>
          <w:szCs w:val="28"/>
        </w:rPr>
        <w:t>ей</w:t>
      </w:r>
      <w:r>
        <w:rPr>
          <w:rFonts w:ascii="Times New Roman" w:hAnsi="Times New Roman" w:cs="Times New Roman"/>
          <w:sz w:val="28"/>
          <w:szCs w:val="28"/>
        </w:rPr>
        <w:t xml:space="preserve">. Причиной изменений </w:t>
      </w:r>
      <w:r w:rsidR="00051784">
        <w:rPr>
          <w:rFonts w:ascii="Times New Roman" w:hAnsi="Times New Roman" w:cs="Times New Roman"/>
          <w:sz w:val="28"/>
          <w:szCs w:val="28"/>
        </w:rPr>
        <w:t>показателей бюджетной росписи являлось уведомление от 28.12.2018 №99427 о предоставлении субсидии, субвенции, иного межбюджетного трансфера, имеющего целевое назначение на 2018 год и на плановый период 2019 и 2020 годов.</w:t>
      </w:r>
    </w:p>
    <w:p w:rsidR="00D466C8" w:rsidRDefault="00D466C8"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п.162 Инструкции №191н в графе 5 </w:t>
      </w:r>
      <w:r w:rsidR="00682016">
        <w:rPr>
          <w:rFonts w:ascii="Times New Roman" w:hAnsi="Times New Roman" w:cs="Times New Roman"/>
          <w:sz w:val="28"/>
          <w:szCs w:val="28"/>
        </w:rPr>
        <w:t xml:space="preserve">ф.0503163 </w:t>
      </w:r>
      <w:r>
        <w:rPr>
          <w:rFonts w:ascii="Times New Roman" w:hAnsi="Times New Roman" w:cs="Times New Roman"/>
          <w:sz w:val="28"/>
          <w:szCs w:val="28"/>
        </w:rPr>
        <w:t xml:space="preserve">указываются </w:t>
      </w:r>
      <w:r w:rsidRPr="00D466C8">
        <w:rPr>
          <w:rFonts w:ascii="Times New Roman" w:hAnsi="Times New Roman" w:cs="Times New Roman"/>
          <w:sz w:val="28"/>
          <w:szCs w:val="28"/>
        </w:rPr>
        <w:t xml:space="preserve">причины внесенных уточнений со ссылкой на правовые основания их внесения (статьи Бюджетного </w:t>
      </w:r>
      <w:hyperlink r:id="rId27" w:history="1">
        <w:r w:rsidRPr="00D466C8">
          <w:rPr>
            <w:rFonts w:ascii="Times New Roman" w:hAnsi="Times New Roman" w:cs="Times New Roman"/>
            <w:sz w:val="28"/>
            <w:szCs w:val="28"/>
          </w:rPr>
          <w:t>кодекса</w:t>
        </w:r>
      </w:hyperlink>
      <w:r w:rsidRPr="00D466C8">
        <w:rPr>
          <w:rFonts w:ascii="Times New Roman" w:hAnsi="Times New Roman" w:cs="Times New Roman"/>
          <w:sz w:val="28"/>
          <w:szCs w:val="28"/>
        </w:rPr>
        <w:t xml:space="preserve"> Российской Федерации и закона (решения) о соответствующем бюджете).</w:t>
      </w:r>
    </w:p>
    <w:p w:rsidR="00656254" w:rsidRDefault="00846B4A" w:rsidP="0012405D">
      <w:pPr>
        <w:autoSpaceDE w:val="0"/>
        <w:autoSpaceDN w:val="0"/>
        <w:adjustRightInd w:val="0"/>
        <w:spacing w:after="0" w:line="240" w:lineRule="auto"/>
        <w:ind w:firstLine="540"/>
        <w:jc w:val="both"/>
        <w:rPr>
          <w:rFonts w:ascii="Times New Roman" w:hAnsi="Times New Roman" w:cs="Times New Roman"/>
          <w:sz w:val="28"/>
          <w:szCs w:val="28"/>
        </w:rPr>
      </w:pPr>
      <w:r w:rsidRPr="00D466C8">
        <w:rPr>
          <w:rFonts w:ascii="Times New Roman" w:hAnsi="Times New Roman" w:cs="Times New Roman"/>
          <w:sz w:val="28"/>
          <w:szCs w:val="28"/>
        </w:rPr>
        <w:t>В нарушение п.162 Инструкции</w:t>
      </w:r>
      <w:r>
        <w:rPr>
          <w:rFonts w:ascii="Times New Roman" w:hAnsi="Times New Roman" w:cs="Times New Roman"/>
          <w:sz w:val="28"/>
          <w:szCs w:val="28"/>
        </w:rPr>
        <w:t xml:space="preserve"> №191н </w:t>
      </w:r>
      <w:r w:rsidR="00ED17C6">
        <w:rPr>
          <w:rFonts w:ascii="Times New Roman" w:hAnsi="Times New Roman" w:cs="Times New Roman"/>
          <w:sz w:val="28"/>
          <w:szCs w:val="28"/>
        </w:rPr>
        <w:t>в</w:t>
      </w:r>
      <w:r>
        <w:rPr>
          <w:rFonts w:ascii="Times New Roman" w:hAnsi="Times New Roman" w:cs="Times New Roman"/>
          <w:sz w:val="28"/>
          <w:szCs w:val="28"/>
        </w:rPr>
        <w:t xml:space="preserve"> графе 5 </w:t>
      </w:r>
      <w:r w:rsidR="00D466C8">
        <w:rPr>
          <w:rFonts w:ascii="Times New Roman" w:hAnsi="Times New Roman" w:cs="Times New Roman"/>
          <w:sz w:val="28"/>
          <w:szCs w:val="28"/>
        </w:rPr>
        <w:t>ф.0503163 не указаны</w:t>
      </w:r>
      <w:r>
        <w:rPr>
          <w:rFonts w:ascii="Times New Roman" w:hAnsi="Times New Roman" w:cs="Times New Roman"/>
          <w:sz w:val="28"/>
          <w:szCs w:val="28"/>
        </w:rPr>
        <w:t xml:space="preserve"> правовые основания внесения </w:t>
      </w:r>
      <w:r w:rsidR="00D466C8">
        <w:rPr>
          <w:rFonts w:ascii="Times New Roman" w:hAnsi="Times New Roman" w:cs="Times New Roman"/>
          <w:sz w:val="28"/>
          <w:szCs w:val="28"/>
        </w:rPr>
        <w:t>изменений в бюджетную роспись</w:t>
      </w:r>
      <w:r w:rsidR="006A7D2A">
        <w:rPr>
          <w:rFonts w:ascii="Times New Roman" w:hAnsi="Times New Roman" w:cs="Times New Roman"/>
          <w:sz w:val="28"/>
          <w:szCs w:val="28"/>
        </w:rPr>
        <w:t xml:space="preserve"> главного </w:t>
      </w:r>
      <w:r w:rsidR="006A7D2A" w:rsidRPr="0012405D">
        <w:rPr>
          <w:rFonts w:ascii="Times New Roman" w:hAnsi="Times New Roman" w:cs="Times New Roman"/>
          <w:sz w:val="28"/>
          <w:szCs w:val="28"/>
        </w:rPr>
        <w:t>распорядителя бюджетных средств</w:t>
      </w:r>
      <w:r w:rsidR="00656254">
        <w:rPr>
          <w:rFonts w:ascii="Times New Roman" w:hAnsi="Times New Roman" w:cs="Times New Roman"/>
          <w:sz w:val="28"/>
          <w:szCs w:val="28"/>
        </w:rPr>
        <w:t>.</w:t>
      </w:r>
    </w:p>
    <w:p w:rsid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lastRenderedPageBreak/>
        <w:t xml:space="preserve">2) В соответствии с п.163 Инструкции №191н сведения </w:t>
      </w:r>
      <w:hyperlink r:id="rId28"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показателей </w:t>
      </w:r>
      <w:hyperlink r:id="rId29" w:history="1">
        <w:r w:rsidRPr="0012405D">
          <w:rPr>
            <w:rFonts w:ascii="Times New Roman" w:hAnsi="Times New Roman" w:cs="Times New Roman"/>
            <w:sz w:val="28"/>
            <w:szCs w:val="28"/>
          </w:rPr>
          <w:t>ф. 0503127</w:t>
        </w:r>
      </w:hyperlink>
      <w:r w:rsidRPr="0012405D">
        <w:rPr>
          <w:rFonts w:ascii="Times New Roman" w:hAnsi="Times New Roman" w:cs="Times New Roman"/>
          <w:sz w:val="28"/>
          <w:szCs w:val="28"/>
        </w:rPr>
        <w:t>, с</w:t>
      </w:r>
      <w:r>
        <w:rPr>
          <w:rFonts w:ascii="Times New Roman" w:hAnsi="Times New Roman" w:cs="Times New Roman"/>
          <w:sz w:val="28"/>
          <w:szCs w:val="28"/>
        </w:rPr>
        <w:t>формированного на отчетную дату.</w:t>
      </w:r>
    </w:p>
    <w:p w:rsidR="0012405D" w:rsidRP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заключения расхождений </w:t>
      </w:r>
      <w:r w:rsidR="004509F2">
        <w:rPr>
          <w:rFonts w:ascii="Times New Roman" w:hAnsi="Times New Roman" w:cs="Times New Roman"/>
          <w:sz w:val="28"/>
          <w:szCs w:val="28"/>
        </w:rPr>
        <w:t xml:space="preserve">показателей </w:t>
      </w:r>
      <w:hyperlink r:id="rId30"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Pr>
          <w:rFonts w:ascii="Times New Roman" w:hAnsi="Times New Roman" w:cs="Times New Roman"/>
          <w:sz w:val="28"/>
          <w:szCs w:val="28"/>
        </w:rPr>
        <w:t xml:space="preserve"> и </w:t>
      </w:r>
      <w:hyperlink r:id="rId31" w:history="1">
        <w:r w:rsidR="00A52A60">
          <w:rPr>
            <w:rFonts w:ascii="Times New Roman" w:hAnsi="Times New Roman" w:cs="Times New Roman"/>
            <w:sz w:val="28"/>
            <w:szCs w:val="28"/>
          </w:rPr>
          <w:t>ф.</w:t>
        </w:r>
        <w:r w:rsidRPr="0012405D">
          <w:rPr>
            <w:rFonts w:ascii="Times New Roman" w:hAnsi="Times New Roman" w:cs="Times New Roman"/>
            <w:sz w:val="28"/>
            <w:szCs w:val="28"/>
          </w:rPr>
          <w:t>0503127</w:t>
        </w:r>
      </w:hyperlink>
      <w:r>
        <w:rPr>
          <w:rFonts w:ascii="Times New Roman" w:hAnsi="Times New Roman" w:cs="Times New Roman"/>
          <w:sz w:val="28"/>
          <w:szCs w:val="28"/>
        </w:rPr>
        <w:t xml:space="preserve"> годовой бюджетной отчетности не установлено.</w:t>
      </w:r>
    </w:p>
    <w:p w:rsidR="00B21460" w:rsidRPr="0012405D" w:rsidRDefault="006A7D2A" w:rsidP="0012405D">
      <w:pPr>
        <w:autoSpaceDE w:val="0"/>
        <w:autoSpaceDN w:val="0"/>
        <w:adjustRightInd w:val="0"/>
        <w:spacing w:after="0" w:line="240" w:lineRule="auto"/>
        <w:ind w:firstLine="540"/>
        <w:jc w:val="both"/>
        <w:rPr>
          <w:rFonts w:ascii="Times New Roman" w:hAnsi="Times New Roman" w:cs="Times New Roman"/>
          <w:sz w:val="28"/>
          <w:szCs w:val="28"/>
        </w:rPr>
      </w:pPr>
      <w:r w:rsidRPr="004509F2">
        <w:rPr>
          <w:rFonts w:ascii="Times New Roman" w:hAnsi="Times New Roman" w:cs="Times New Roman"/>
          <w:b/>
          <w:sz w:val="28"/>
          <w:szCs w:val="28"/>
        </w:rPr>
        <w:t>1.5.</w:t>
      </w:r>
      <w:r w:rsidRPr="0012405D">
        <w:rPr>
          <w:rFonts w:ascii="Times New Roman" w:hAnsi="Times New Roman" w:cs="Times New Roman"/>
          <w:sz w:val="28"/>
          <w:szCs w:val="28"/>
        </w:rPr>
        <w:t xml:space="preserve"> </w:t>
      </w:r>
      <w:r w:rsidR="00965B72" w:rsidRPr="0012405D">
        <w:rPr>
          <w:rFonts w:ascii="Times New Roman" w:hAnsi="Times New Roman" w:cs="Times New Roman"/>
          <w:sz w:val="28"/>
          <w:szCs w:val="28"/>
        </w:rPr>
        <w:t xml:space="preserve">Раздел 4 </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Анализ показателей бухгалтерской отчетности субъекта бюджетной отчетности</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 включающий:</w:t>
      </w:r>
    </w:p>
    <w:p w:rsidR="00B21460" w:rsidRDefault="00B21460"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с</w:t>
      </w:r>
      <w:r w:rsidR="00965B72" w:rsidRPr="0012405D">
        <w:rPr>
          <w:rFonts w:ascii="Times New Roman" w:hAnsi="Times New Roman" w:cs="Times New Roman"/>
          <w:sz w:val="28"/>
          <w:szCs w:val="28"/>
        </w:rPr>
        <w:t xml:space="preserve">ведения о движении нефинансовых активов </w:t>
      </w:r>
      <w:hyperlink r:id="rId32" w:history="1">
        <w:r w:rsidR="00965B72" w:rsidRPr="0012405D">
          <w:rPr>
            <w:rFonts w:ascii="Times New Roman" w:hAnsi="Times New Roman" w:cs="Times New Roman"/>
            <w:sz w:val="28"/>
            <w:szCs w:val="28"/>
          </w:rPr>
          <w:t>(ф. 0503168)</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3" w:history="1">
        <w:r w:rsidR="00965B72" w:rsidRPr="00965B72">
          <w:rPr>
            <w:rFonts w:ascii="Times New Roman" w:hAnsi="Times New Roman" w:cs="Times New Roman"/>
            <w:sz w:val="28"/>
            <w:szCs w:val="28"/>
          </w:rPr>
          <w:t>(ф. 0503169)</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4" w:history="1">
        <w:r w:rsidR="00965B72" w:rsidRPr="00965B72">
          <w:rPr>
            <w:rFonts w:ascii="Times New Roman" w:hAnsi="Times New Roman" w:cs="Times New Roman"/>
            <w:sz w:val="28"/>
            <w:szCs w:val="28"/>
          </w:rPr>
          <w:t>(ф. 0503171)</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5" w:history="1">
        <w:r w:rsidR="00965B72" w:rsidRPr="00965B72">
          <w:rPr>
            <w:rFonts w:ascii="Times New Roman" w:hAnsi="Times New Roman" w:cs="Times New Roman"/>
            <w:sz w:val="28"/>
            <w:szCs w:val="28"/>
          </w:rPr>
          <w:t>(ф. 0503172)</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изменении остатков валюты баланса </w:t>
      </w:r>
      <w:hyperlink r:id="rId36"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7"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8"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9"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B630AC" w:rsidRDefault="00B21460"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40" w:history="1">
        <w:r w:rsidR="00965B72" w:rsidRPr="00965B72">
          <w:rPr>
            <w:rFonts w:ascii="Times New Roman" w:hAnsi="Times New Roman" w:cs="Times New Roman"/>
            <w:sz w:val="28"/>
            <w:szCs w:val="28"/>
          </w:rPr>
          <w:t>(ф. 0503190)</w:t>
        </w:r>
      </w:hyperlink>
      <w:r>
        <w:rPr>
          <w:rFonts w:ascii="Times New Roman" w:hAnsi="Times New Roman" w:cs="Times New Roman"/>
          <w:sz w:val="28"/>
          <w:szCs w:val="28"/>
        </w:rPr>
        <w:t>.</w:t>
      </w:r>
    </w:p>
    <w:p w:rsidR="00A20016" w:rsidRPr="00A20016" w:rsidRDefault="00656254"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20016">
        <w:rPr>
          <w:rFonts w:ascii="Times New Roman" w:hAnsi="Times New Roman" w:cs="Times New Roman"/>
          <w:sz w:val="28"/>
          <w:szCs w:val="28"/>
        </w:rPr>
        <w:t xml:space="preserve">) В соответствии с п.170.2 Инструкции №191н проведена проверка соответствия показателей ф.0503175 показателям ф.0503128, расхождений не </w:t>
      </w:r>
      <w:r w:rsidR="00A20016" w:rsidRPr="00A20016">
        <w:rPr>
          <w:rFonts w:ascii="Times New Roman" w:hAnsi="Times New Roman" w:cs="Times New Roman"/>
          <w:sz w:val="28"/>
          <w:szCs w:val="28"/>
        </w:rPr>
        <w:t>установлено.</w:t>
      </w:r>
    </w:p>
    <w:p w:rsidR="00A20016" w:rsidRPr="00A20016" w:rsidRDefault="00656254"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20016" w:rsidRPr="00A20016">
        <w:rPr>
          <w:rFonts w:ascii="Times New Roman" w:hAnsi="Times New Roman" w:cs="Times New Roman"/>
          <w:sz w:val="28"/>
          <w:szCs w:val="28"/>
        </w:rPr>
        <w:t xml:space="preserve">) </w:t>
      </w:r>
      <w:r w:rsidR="00A20016">
        <w:rPr>
          <w:rFonts w:ascii="Times New Roman" w:hAnsi="Times New Roman" w:cs="Times New Roman"/>
          <w:sz w:val="28"/>
          <w:szCs w:val="28"/>
        </w:rPr>
        <w:t>В соответствии с п.170.2 Инструкции №191н показатели</w:t>
      </w:r>
      <w:r w:rsidR="00A20016" w:rsidRPr="00A20016">
        <w:rPr>
          <w:rFonts w:ascii="Times New Roman" w:hAnsi="Times New Roman" w:cs="Times New Roman"/>
          <w:sz w:val="28"/>
          <w:szCs w:val="28"/>
        </w:rPr>
        <w:t xml:space="preserve"> граф 7, 8 </w:t>
      </w:r>
      <w:r w:rsidR="00A20016">
        <w:rPr>
          <w:rFonts w:ascii="Times New Roman" w:hAnsi="Times New Roman" w:cs="Times New Roman"/>
          <w:sz w:val="28"/>
          <w:szCs w:val="28"/>
        </w:rPr>
        <w:t xml:space="preserve">ф.0503175 </w:t>
      </w:r>
      <w:r w:rsidR="00A20016" w:rsidRPr="00A20016">
        <w:rPr>
          <w:rFonts w:ascii="Times New Roman" w:hAnsi="Times New Roman" w:cs="Times New Roman"/>
          <w:sz w:val="28"/>
          <w:szCs w:val="28"/>
        </w:rPr>
        <w:t>отражен</w:t>
      </w:r>
      <w:r w:rsidR="00A20016">
        <w:rPr>
          <w:rFonts w:ascii="Times New Roman" w:hAnsi="Times New Roman" w:cs="Times New Roman"/>
          <w:sz w:val="28"/>
          <w:szCs w:val="28"/>
        </w:rPr>
        <w:t>ы</w:t>
      </w:r>
      <w:r w:rsidR="00A20016" w:rsidRPr="00A20016">
        <w:rPr>
          <w:rFonts w:ascii="Times New Roman" w:hAnsi="Times New Roman" w:cs="Times New Roman"/>
          <w:sz w:val="28"/>
          <w:szCs w:val="28"/>
        </w:rPr>
        <w:t xml:space="preserve"> в текстовой части раздела 4 </w:t>
      </w:r>
      <w:r w:rsidR="00A20016">
        <w:rPr>
          <w:rFonts w:ascii="Times New Roman" w:hAnsi="Times New Roman" w:cs="Times New Roman"/>
          <w:sz w:val="28"/>
          <w:szCs w:val="28"/>
        </w:rPr>
        <w:t>«</w:t>
      </w:r>
      <w:r w:rsidR="00A20016" w:rsidRPr="00A20016">
        <w:rPr>
          <w:rFonts w:ascii="Times New Roman" w:hAnsi="Times New Roman" w:cs="Times New Roman"/>
          <w:sz w:val="28"/>
          <w:szCs w:val="28"/>
        </w:rPr>
        <w:t>Анализ показателей бухгалтерской отчетности субъекта бюджетной отчетности</w:t>
      </w:r>
      <w:r w:rsidR="00A20016">
        <w:rPr>
          <w:rFonts w:ascii="Times New Roman" w:hAnsi="Times New Roman" w:cs="Times New Roman"/>
          <w:sz w:val="28"/>
          <w:szCs w:val="28"/>
        </w:rPr>
        <w:t>»</w:t>
      </w:r>
      <w:r w:rsidR="00A20016" w:rsidRPr="00A20016">
        <w:rPr>
          <w:rFonts w:ascii="Times New Roman" w:hAnsi="Times New Roman" w:cs="Times New Roman"/>
          <w:sz w:val="28"/>
          <w:szCs w:val="28"/>
        </w:rPr>
        <w:t xml:space="preserve"> Пояснительной записки </w:t>
      </w:r>
      <w:hyperlink r:id="rId41" w:history="1">
        <w:r w:rsidR="00A20016" w:rsidRPr="00A20016">
          <w:rPr>
            <w:rFonts w:ascii="Times New Roman" w:hAnsi="Times New Roman" w:cs="Times New Roman"/>
            <w:sz w:val="28"/>
            <w:szCs w:val="28"/>
          </w:rPr>
          <w:t>(ф. 0503160)</w:t>
        </w:r>
      </w:hyperlink>
      <w:r w:rsidR="00A20016" w:rsidRPr="00A20016">
        <w:rPr>
          <w:rFonts w:ascii="Times New Roman" w:hAnsi="Times New Roman" w:cs="Times New Roman"/>
          <w:sz w:val="28"/>
          <w:szCs w:val="28"/>
        </w:rPr>
        <w:t>.</w:t>
      </w:r>
    </w:p>
    <w:p w:rsidR="00965B72" w:rsidRPr="00965B72" w:rsidRDefault="00624E82" w:rsidP="00624E82">
      <w:pPr>
        <w:autoSpaceDE w:val="0"/>
        <w:autoSpaceDN w:val="0"/>
        <w:adjustRightInd w:val="0"/>
        <w:spacing w:after="0" w:line="240" w:lineRule="auto"/>
        <w:ind w:firstLine="540"/>
        <w:jc w:val="both"/>
        <w:rPr>
          <w:rFonts w:ascii="Times New Roman" w:hAnsi="Times New Roman" w:cs="Times New Roman"/>
          <w:sz w:val="28"/>
          <w:szCs w:val="28"/>
        </w:rPr>
      </w:pPr>
      <w:r w:rsidRPr="004A5476">
        <w:rPr>
          <w:rFonts w:ascii="Times New Roman" w:hAnsi="Times New Roman" w:cs="Times New Roman"/>
          <w:b/>
          <w:sz w:val="28"/>
          <w:szCs w:val="28"/>
        </w:rPr>
        <w:t>1.6.</w:t>
      </w: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Раздел 5 </w:t>
      </w:r>
      <w:r>
        <w:rPr>
          <w:rFonts w:ascii="Times New Roman" w:hAnsi="Times New Roman" w:cs="Times New Roman"/>
          <w:sz w:val="28"/>
          <w:szCs w:val="28"/>
        </w:rPr>
        <w:t>«</w:t>
      </w:r>
      <w:r w:rsidR="00965B72" w:rsidRPr="00965B7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особенностях ведения бюджетного учета </w:t>
      </w:r>
      <w:hyperlink r:id="rId42"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4)</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w:t>
      </w:r>
      <w:r w:rsidR="00965B72" w:rsidRPr="00965B72">
        <w:rPr>
          <w:rFonts w:ascii="Times New Roman" w:hAnsi="Times New Roman" w:cs="Times New Roman"/>
          <w:sz w:val="28"/>
          <w:szCs w:val="28"/>
        </w:rPr>
        <w:t xml:space="preserve">ведения о результатах мероприятий внутреннего государственного (муниципального) финансового контроля </w:t>
      </w:r>
      <w:hyperlink r:id="rId43"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№5</w:t>
        </w:r>
        <w:r w:rsidR="00965B72" w:rsidRPr="00965B72">
          <w:rPr>
            <w:rFonts w:ascii="Times New Roman" w:hAnsi="Times New Roman" w:cs="Times New Roman"/>
            <w:sz w:val="28"/>
            <w:szCs w:val="28"/>
          </w:rPr>
          <w:t>)</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проведении инвентаризаций </w:t>
      </w:r>
      <w:hyperlink r:id="rId44"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6)</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5" w:history="1">
        <w:r w:rsidR="00965B72" w:rsidRPr="00965B72">
          <w:rPr>
            <w:rFonts w:ascii="Times New Roman" w:hAnsi="Times New Roman" w:cs="Times New Roman"/>
            <w:sz w:val="28"/>
            <w:szCs w:val="28"/>
          </w:rPr>
          <w:t>(ф. 0503296)</w:t>
        </w:r>
      </w:hyperlink>
      <w:r w:rsidR="00965B72" w:rsidRPr="00965B72">
        <w:rPr>
          <w:rFonts w:ascii="Times New Roman" w:hAnsi="Times New Roman" w:cs="Times New Roman"/>
          <w:sz w:val="28"/>
          <w:szCs w:val="28"/>
        </w:rPr>
        <w:t>;</w:t>
      </w:r>
    </w:p>
    <w:p w:rsid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результатах внешнего государственного (муниципального) финансового контроля </w:t>
      </w:r>
      <w:hyperlink r:id="rId46"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7)</w:t>
        </w:r>
      </w:hyperlink>
      <w:r w:rsidR="008915A8">
        <w:rPr>
          <w:rFonts w:ascii="Times New Roman" w:hAnsi="Times New Roman" w:cs="Times New Roman"/>
          <w:sz w:val="28"/>
          <w:szCs w:val="28"/>
        </w:rPr>
        <w:t>;</w:t>
      </w:r>
    </w:p>
    <w:p w:rsidR="008915A8" w:rsidRPr="00965B72" w:rsidRDefault="008915A8" w:rsidP="008915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5B72">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7" w:history="1">
        <w:r w:rsidRPr="00965B72">
          <w:rPr>
            <w:rFonts w:ascii="Times New Roman" w:hAnsi="Times New Roman" w:cs="Times New Roman"/>
            <w:sz w:val="28"/>
            <w:szCs w:val="28"/>
          </w:rPr>
          <w:t xml:space="preserve"> п</w:t>
        </w:r>
        <w:r>
          <w:rPr>
            <w:rFonts w:ascii="Times New Roman" w:hAnsi="Times New Roman" w:cs="Times New Roman"/>
            <w:sz w:val="28"/>
            <w:szCs w:val="28"/>
          </w:rPr>
          <w:t>.</w:t>
        </w:r>
        <w:r w:rsidRPr="00965B72">
          <w:rPr>
            <w:rFonts w:ascii="Times New Roman" w:hAnsi="Times New Roman" w:cs="Times New Roman"/>
            <w:sz w:val="28"/>
            <w:szCs w:val="28"/>
          </w:rPr>
          <w:t>8</w:t>
        </w:r>
      </w:hyperlink>
      <w:r w:rsidRPr="00965B72">
        <w:rPr>
          <w:rFonts w:ascii="Times New Roman" w:hAnsi="Times New Roman" w:cs="Times New Roman"/>
          <w:sz w:val="28"/>
          <w:szCs w:val="28"/>
        </w:rPr>
        <w:t xml:space="preserve"> Инструкции </w:t>
      </w:r>
      <w:r>
        <w:rPr>
          <w:rFonts w:ascii="Times New Roman" w:hAnsi="Times New Roman" w:cs="Times New Roman"/>
          <w:sz w:val="28"/>
          <w:szCs w:val="28"/>
        </w:rPr>
        <w:t xml:space="preserve">№191н </w:t>
      </w:r>
      <w:r w:rsidRPr="00965B72">
        <w:rPr>
          <w:rFonts w:ascii="Times New Roman" w:hAnsi="Times New Roman" w:cs="Times New Roman"/>
          <w:sz w:val="28"/>
          <w:szCs w:val="28"/>
        </w:rPr>
        <w:t>ввиду отсутствия числовых значений показателей.</w:t>
      </w:r>
    </w:p>
    <w:p w:rsidR="00624E82" w:rsidRDefault="00624E82"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 нарушение п.157 Инструкции №191н в графе 1 таблицы №5 указан тип контрольных мероприятий, необходимо указывать проверяемый период.</w:t>
      </w:r>
    </w:p>
    <w:p w:rsidR="00A46ED0" w:rsidRDefault="00A46ED0"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соответствии с п.158 Инструкции №191н при отсутствии расхождений по результатам инвентаризации, проведенной в целях подтверждения показателей годовой бюджетной отчетности (далее - годовая инвентаризация), </w:t>
      </w:r>
      <w:r w:rsidR="005757F0">
        <w:rPr>
          <w:rFonts w:ascii="Times New Roman" w:hAnsi="Times New Roman" w:cs="Times New Roman"/>
          <w:sz w:val="28"/>
          <w:szCs w:val="28"/>
        </w:rPr>
        <w:t>т</w:t>
      </w:r>
      <w:r>
        <w:rPr>
          <w:rFonts w:ascii="Times New Roman" w:hAnsi="Times New Roman" w:cs="Times New Roman"/>
          <w:sz w:val="28"/>
          <w:szCs w:val="28"/>
        </w:rPr>
        <w:t xml:space="preserve">аблица </w:t>
      </w:r>
      <w:r w:rsidR="005757F0">
        <w:rPr>
          <w:rFonts w:ascii="Times New Roman" w:hAnsi="Times New Roman" w:cs="Times New Roman"/>
          <w:sz w:val="28"/>
          <w:szCs w:val="28"/>
        </w:rPr>
        <w:t>№</w:t>
      </w:r>
      <w:r>
        <w:rPr>
          <w:rFonts w:ascii="Times New Roman" w:hAnsi="Times New Roman" w:cs="Times New Roman"/>
          <w:sz w:val="28"/>
          <w:szCs w:val="28"/>
        </w:rPr>
        <w:t xml:space="preserve">6 не заполняется. Факт проведения годовой </w:t>
      </w:r>
      <w:r w:rsidRPr="00A46ED0">
        <w:rPr>
          <w:rFonts w:ascii="Times New Roman" w:hAnsi="Times New Roman" w:cs="Times New Roman"/>
          <w:sz w:val="28"/>
          <w:szCs w:val="28"/>
        </w:rPr>
        <w:t xml:space="preserve">инвентаризации отражается в текстовой части раздела 5 </w:t>
      </w:r>
      <w:r w:rsidR="005757F0">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sidR="005757F0">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48" w:history="1">
        <w:r w:rsidRPr="00A46ED0">
          <w:rPr>
            <w:rFonts w:ascii="Times New Roman" w:hAnsi="Times New Roman" w:cs="Times New Roman"/>
            <w:sz w:val="28"/>
            <w:szCs w:val="28"/>
          </w:rPr>
          <w:t>(ф. 0503160)</w:t>
        </w:r>
      </w:hyperlink>
      <w:r w:rsidRPr="00A46ED0">
        <w:rPr>
          <w:rFonts w:ascii="Times New Roman" w:hAnsi="Times New Roman" w:cs="Times New Roman"/>
          <w:sz w:val="28"/>
          <w:szCs w:val="28"/>
        </w:rPr>
        <w:t>.</w:t>
      </w:r>
    </w:p>
    <w:p w:rsidR="005757F0" w:rsidRDefault="005757F0"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представленной таблицы №6 при проведении инвентаризации, на основании приказа от 29.11.2018 №558-р расхождений не установлено. Следовательно, в соответствии с п.158 Инструкции №191н при отсутствии расхождений по результатам инвентаризации, проведенной в целях подтверждения показателей годовой бюджетной отчетности, таблица №6 не заполняется. Факт проведения годовой </w:t>
      </w:r>
      <w:r w:rsidRPr="00A46ED0">
        <w:rPr>
          <w:rFonts w:ascii="Times New Roman" w:hAnsi="Times New Roman" w:cs="Times New Roman"/>
          <w:sz w:val="28"/>
          <w:szCs w:val="28"/>
        </w:rPr>
        <w:t xml:space="preserve">инвентаризации отражается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49"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5757F0" w:rsidRDefault="005757F0" w:rsidP="00575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00947441">
        <w:rPr>
          <w:rFonts w:ascii="Times New Roman" w:hAnsi="Times New Roman" w:cs="Times New Roman"/>
          <w:sz w:val="28"/>
          <w:szCs w:val="28"/>
        </w:rPr>
        <w:t>нарушение</w:t>
      </w:r>
      <w:r>
        <w:rPr>
          <w:rFonts w:ascii="Times New Roman" w:hAnsi="Times New Roman" w:cs="Times New Roman"/>
          <w:sz w:val="28"/>
          <w:szCs w:val="28"/>
        </w:rPr>
        <w:t xml:space="preserve"> п.15</w:t>
      </w:r>
      <w:r w:rsidR="00375F08">
        <w:rPr>
          <w:rFonts w:ascii="Times New Roman" w:hAnsi="Times New Roman" w:cs="Times New Roman"/>
          <w:sz w:val="28"/>
          <w:szCs w:val="28"/>
        </w:rPr>
        <w:t>8</w:t>
      </w:r>
      <w:r>
        <w:rPr>
          <w:rFonts w:ascii="Times New Roman" w:hAnsi="Times New Roman" w:cs="Times New Roman"/>
          <w:sz w:val="28"/>
          <w:szCs w:val="28"/>
        </w:rPr>
        <w:t xml:space="preserve"> Инструкции №191н факт проведения годовой </w:t>
      </w:r>
      <w:r w:rsidRPr="00A46ED0">
        <w:rPr>
          <w:rFonts w:ascii="Times New Roman" w:hAnsi="Times New Roman" w:cs="Times New Roman"/>
          <w:sz w:val="28"/>
          <w:szCs w:val="28"/>
        </w:rPr>
        <w:t xml:space="preserve">инвентаризации </w:t>
      </w:r>
      <w:r w:rsidR="00947441">
        <w:rPr>
          <w:rFonts w:ascii="Times New Roman" w:hAnsi="Times New Roman" w:cs="Times New Roman"/>
          <w:sz w:val="28"/>
          <w:szCs w:val="28"/>
        </w:rPr>
        <w:t>не отражён</w:t>
      </w:r>
      <w:r w:rsidRPr="00A46ED0">
        <w:rPr>
          <w:rFonts w:ascii="Times New Roman" w:hAnsi="Times New Roman" w:cs="Times New Roman"/>
          <w:sz w:val="28"/>
          <w:szCs w:val="28"/>
        </w:rPr>
        <w:t xml:space="preserve">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50"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CB2D94" w:rsidRDefault="005757F0" w:rsidP="00CB2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соответствии </w:t>
      </w:r>
      <w:r w:rsidR="00E76578">
        <w:rPr>
          <w:rFonts w:ascii="Times New Roman" w:hAnsi="Times New Roman" w:cs="Times New Roman"/>
          <w:sz w:val="28"/>
          <w:szCs w:val="28"/>
        </w:rPr>
        <w:t xml:space="preserve">с </w:t>
      </w:r>
      <w:r>
        <w:rPr>
          <w:rFonts w:ascii="Times New Roman" w:hAnsi="Times New Roman" w:cs="Times New Roman"/>
          <w:sz w:val="28"/>
          <w:szCs w:val="28"/>
        </w:rPr>
        <w:t>п.159 Инструкции №191н</w:t>
      </w:r>
      <w:r w:rsidR="00E76578">
        <w:rPr>
          <w:rFonts w:ascii="Times New Roman" w:hAnsi="Times New Roman" w:cs="Times New Roman"/>
          <w:sz w:val="28"/>
          <w:szCs w:val="28"/>
        </w:rPr>
        <w:t xml:space="preserve"> в графах 3, 4 таблицы №7 указываются тема проведенной проверки и кратко ее результаты со ссылкой </w:t>
      </w:r>
      <w:r w:rsidR="00E76578" w:rsidRPr="00CB2D94">
        <w:rPr>
          <w:rFonts w:ascii="Times New Roman" w:hAnsi="Times New Roman" w:cs="Times New Roman"/>
          <w:sz w:val="28"/>
          <w:szCs w:val="28"/>
        </w:rPr>
        <w:t>на дату акта проверки.</w:t>
      </w:r>
    </w:p>
    <w:p w:rsidR="008915A8" w:rsidRPr="00CB2D94" w:rsidRDefault="00E76578" w:rsidP="00CB2D94">
      <w:pPr>
        <w:autoSpaceDE w:val="0"/>
        <w:autoSpaceDN w:val="0"/>
        <w:adjustRightInd w:val="0"/>
        <w:spacing w:after="0" w:line="240" w:lineRule="auto"/>
        <w:ind w:firstLine="540"/>
        <w:jc w:val="both"/>
        <w:rPr>
          <w:rFonts w:ascii="Times New Roman" w:hAnsi="Times New Roman" w:cs="Times New Roman"/>
          <w:sz w:val="28"/>
          <w:szCs w:val="28"/>
        </w:rPr>
      </w:pPr>
      <w:r w:rsidRPr="00CB2D94">
        <w:rPr>
          <w:rFonts w:ascii="Times New Roman" w:hAnsi="Times New Roman" w:cs="Times New Roman"/>
          <w:sz w:val="28"/>
          <w:szCs w:val="28"/>
        </w:rPr>
        <w:t>В нарушение п.159 Инструкции №191н в графах 3, 4 таблицы №7 не указан</w:t>
      </w:r>
      <w:r w:rsidR="00634C52" w:rsidRPr="00CB2D94">
        <w:rPr>
          <w:rFonts w:ascii="Times New Roman" w:hAnsi="Times New Roman" w:cs="Times New Roman"/>
          <w:sz w:val="28"/>
          <w:szCs w:val="28"/>
        </w:rPr>
        <w:t xml:space="preserve">а </w:t>
      </w:r>
      <w:r w:rsidRPr="00CB2D94">
        <w:rPr>
          <w:rFonts w:ascii="Times New Roman" w:hAnsi="Times New Roman" w:cs="Times New Roman"/>
          <w:sz w:val="28"/>
          <w:szCs w:val="28"/>
        </w:rPr>
        <w:t xml:space="preserve">дата </w:t>
      </w:r>
      <w:r w:rsidR="00CB2D94" w:rsidRPr="00CB2D94">
        <w:rPr>
          <w:rFonts w:ascii="Times New Roman" w:hAnsi="Times New Roman" w:cs="Times New Roman"/>
          <w:sz w:val="28"/>
          <w:szCs w:val="28"/>
        </w:rPr>
        <w:t>контрольного мероприятия «Проверка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 и реализации предложений Контрольно-ревизионной комиссии</w:t>
      </w:r>
      <w:r w:rsidR="00CB2D94">
        <w:rPr>
          <w:rFonts w:ascii="Times New Roman" w:hAnsi="Times New Roman" w:cs="Times New Roman"/>
          <w:sz w:val="28"/>
          <w:szCs w:val="28"/>
        </w:rPr>
        <w:t xml:space="preserve"> от 25.07.2018 года</w:t>
      </w:r>
      <w:r w:rsidRPr="00CB2D94">
        <w:rPr>
          <w:rFonts w:ascii="Times New Roman" w:hAnsi="Times New Roman" w:cs="Times New Roman"/>
          <w:sz w:val="28"/>
          <w:szCs w:val="28"/>
        </w:rPr>
        <w:t>.</w:t>
      </w:r>
    </w:p>
    <w:p w:rsidR="00375F08" w:rsidRDefault="004A5476" w:rsidP="00CB2D94">
      <w:pPr>
        <w:autoSpaceDE w:val="0"/>
        <w:autoSpaceDN w:val="0"/>
        <w:adjustRightInd w:val="0"/>
        <w:spacing w:after="0" w:line="240" w:lineRule="auto"/>
        <w:ind w:firstLine="540"/>
        <w:jc w:val="both"/>
        <w:rPr>
          <w:rFonts w:ascii="Times New Roman" w:hAnsi="Times New Roman" w:cs="Times New Roman"/>
          <w:sz w:val="28"/>
          <w:szCs w:val="28"/>
        </w:rPr>
      </w:pPr>
      <w:r w:rsidRPr="00CB2D94">
        <w:rPr>
          <w:rFonts w:ascii="Times New Roman" w:eastAsia="Times New Roman" w:hAnsi="Times New Roman" w:cs="Times New Roman"/>
          <w:sz w:val="28"/>
          <w:szCs w:val="28"/>
        </w:rPr>
        <w:t xml:space="preserve">4) </w:t>
      </w:r>
      <w:r w:rsidR="00375F08" w:rsidRPr="00CB2D94">
        <w:rPr>
          <w:rFonts w:ascii="Times New Roman" w:hAnsi="Times New Roman" w:cs="Times New Roman"/>
          <w:sz w:val="28"/>
          <w:szCs w:val="28"/>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CB2D94">
        <w:rPr>
          <w:rFonts w:ascii="Times New Roman" w:hAnsi="Times New Roman" w:cs="Times New Roman"/>
          <w:sz w:val="28"/>
          <w:szCs w:val="28"/>
        </w:rPr>
        <w:t>,</w:t>
      </w:r>
      <w:r w:rsidR="00375F08" w:rsidRPr="00CB2D94">
        <w:rPr>
          <w:rFonts w:ascii="Times New Roman" w:hAnsi="Times New Roman" w:cs="Times New Roman"/>
          <w:sz w:val="28"/>
          <w:szCs w:val="28"/>
        </w:rPr>
        <w:t xml:space="preserve"> согласно</w:t>
      </w:r>
      <w:hyperlink r:id="rId51" w:history="1">
        <w:r w:rsidR="00375F08" w:rsidRPr="00CB2D94">
          <w:rPr>
            <w:rFonts w:ascii="Times New Roman" w:hAnsi="Times New Roman" w:cs="Times New Roman"/>
            <w:sz w:val="28"/>
            <w:szCs w:val="28"/>
          </w:rPr>
          <w:t xml:space="preserve"> п.8</w:t>
        </w:r>
      </w:hyperlink>
      <w:r w:rsidR="00375F08" w:rsidRPr="00CB2D94">
        <w:rPr>
          <w:rFonts w:ascii="Times New Roman" w:hAnsi="Times New Roman" w:cs="Times New Roman"/>
          <w:sz w:val="28"/>
          <w:szCs w:val="28"/>
        </w:rPr>
        <w:t xml:space="preserve"> Инструкции</w:t>
      </w:r>
      <w:r w:rsidR="00375F08" w:rsidRPr="00965B72">
        <w:rPr>
          <w:rFonts w:ascii="Times New Roman" w:hAnsi="Times New Roman" w:cs="Times New Roman"/>
          <w:sz w:val="28"/>
          <w:szCs w:val="28"/>
        </w:rPr>
        <w:t xml:space="preserve"> </w:t>
      </w:r>
      <w:r w:rsidR="00375F08">
        <w:rPr>
          <w:rFonts w:ascii="Times New Roman" w:hAnsi="Times New Roman" w:cs="Times New Roman"/>
          <w:sz w:val="28"/>
          <w:szCs w:val="28"/>
        </w:rPr>
        <w:t>№191н</w:t>
      </w:r>
      <w:r w:rsidR="00947441">
        <w:rPr>
          <w:rFonts w:ascii="Times New Roman" w:hAnsi="Times New Roman" w:cs="Times New Roman"/>
          <w:sz w:val="28"/>
          <w:szCs w:val="28"/>
        </w:rPr>
        <w:t>,</w:t>
      </w:r>
      <w:r w:rsidR="00375F08">
        <w:rPr>
          <w:rFonts w:ascii="Times New Roman" w:hAnsi="Times New Roman" w:cs="Times New Roman"/>
          <w:sz w:val="28"/>
          <w:szCs w:val="28"/>
        </w:rPr>
        <w:t xml:space="preserve"> </w:t>
      </w:r>
      <w:r w:rsidR="00375F08" w:rsidRPr="00965B72">
        <w:rPr>
          <w:rFonts w:ascii="Times New Roman" w:hAnsi="Times New Roman" w:cs="Times New Roman"/>
          <w:sz w:val="28"/>
          <w:szCs w:val="28"/>
        </w:rPr>
        <w:t>ввиду отсутствия числовых значений показателей.</w:t>
      </w:r>
    </w:p>
    <w:p w:rsidR="008915A8" w:rsidRDefault="00947441" w:rsidP="00375F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В соответствии с</w:t>
      </w:r>
      <w:r w:rsidR="008915A8" w:rsidRPr="005B1273">
        <w:rPr>
          <w:rFonts w:ascii="Times New Roman" w:eastAsia="Times New Roman" w:hAnsi="Times New Roman" w:cs="Times New Roman"/>
          <w:sz w:val="28"/>
          <w:szCs w:val="28"/>
        </w:rPr>
        <w:t xml:space="preserve"> п</w:t>
      </w:r>
      <w:r w:rsidR="008915A8">
        <w:rPr>
          <w:rFonts w:ascii="Times New Roman" w:eastAsia="Times New Roman" w:hAnsi="Times New Roman" w:cs="Times New Roman"/>
          <w:sz w:val="28"/>
          <w:szCs w:val="28"/>
        </w:rPr>
        <w:t>.</w:t>
      </w:r>
      <w:r w:rsidR="008915A8" w:rsidRPr="005B1273">
        <w:rPr>
          <w:rFonts w:ascii="Times New Roman" w:eastAsia="Times New Roman" w:hAnsi="Times New Roman" w:cs="Times New Roman"/>
          <w:sz w:val="28"/>
          <w:szCs w:val="28"/>
        </w:rPr>
        <w:t>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r w:rsidR="00375F08">
        <w:rPr>
          <w:rFonts w:ascii="Times New Roman" w:eastAsia="Times New Roman" w:hAnsi="Times New Roman" w:cs="Times New Roman"/>
          <w:sz w:val="28"/>
          <w:szCs w:val="28"/>
        </w:rPr>
        <w:t xml:space="preserve"> (в разделе 5)</w:t>
      </w:r>
      <w:r w:rsidR="008915A8" w:rsidRPr="005B1273">
        <w:rPr>
          <w:rFonts w:ascii="Times New Roman" w:eastAsia="Times New Roman" w:hAnsi="Times New Roman" w:cs="Times New Roman"/>
          <w:sz w:val="28"/>
          <w:szCs w:val="28"/>
        </w:rPr>
        <w:t>.</w:t>
      </w:r>
    </w:p>
    <w:p w:rsidR="008915A8" w:rsidRDefault="00947441"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тексту</w:t>
      </w:r>
      <w:r w:rsidR="008915A8" w:rsidRPr="005B1273">
        <w:rPr>
          <w:rFonts w:ascii="Times New Roman" w:eastAsia="Times New Roman" w:hAnsi="Times New Roman" w:cs="Times New Roman"/>
          <w:sz w:val="28"/>
          <w:szCs w:val="28"/>
        </w:rPr>
        <w:t xml:space="preserve"> Пояснительной записк</w:t>
      </w:r>
      <w:r>
        <w:rPr>
          <w:rFonts w:ascii="Times New Roman" w:eastAsia="Times New Roman" w:hAnsi="Times New Roman" w:cs="Times New Roman"/>
          <w:sz w:val="28"/>
          <w:szCs w:val="28"/>
        </w:rPr>
        <w:t>и</w:t>
      </w:r>
      <w:r w:rsidR="008915A8" w:rsidRPr="005B1273">
        <w:rPr>
          <w:rFonts w:ascii="Times New Roman" w:eastAsia="Times New Roman" w:hAnsi="Times New Roman" w:cs="Times New Roman"/>
          <w:sz w:val="28"/>
          <w:szCs w:val="28"/>
        </w:rPr>
        <w:t xml:space="preserve"> указаны формы бюджетной отчетности, кото</w:t>
      </w:r>
      <w:r w:rsidR="008915A8">
        <w:rPr>
          <w:rFonts w:ascii="Times New Roman" w:eastAsia="Times New Roman" w:hAnsi="Times New Roman" w:cs="Times New Roman"/>
          <w:sz w:val="28"/>
          <w:szCs w:val="28"/>
        </w:rPr>
        <w:t>рые не имеют числового значения, а именно:</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исполнении мероприятий в рамках целевых программ (ф.0503166);</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целевых иностранных кредитах (ф.0503167);</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сведения о государственном (муниципальном долге), предоставленных бюджетных кредитах (ф.0503172);</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изменении остатков валюты баланса (ф.0503173);</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остатках денежных средств на счетах получателя бюджетных средств (ф.0503178);</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справка о суммах консолидированных поступлений, подлежащих зачислению на счёт бюджета (ф.0503184).</w:t>
      </w:r>
    </w:p>
    <w:p w:rsidR="008D6840" w:rsidRDefault="008915A8" w:rsidP="00A96B4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 формы 0503166, 0503167, 0503172, 0503173, 0503174, 00503178, 0503184</w:t>
      </w:r>
      <w:r w:rsidR="00947441">
        <w:rPr>
          <w:rFonts w:ascii="Times New Roman" w:eastAsia="Times New Roman" w:hAnsi="Times New Roman" w:cs="Times New Roman"/>
          <w:sz w:val="28"/>
          <w:szCs w:val="28"/>
        </w:rPr>
        <w:t xml:space="preserve">, </w:t>
      </w:r>
      <w:r w:rsidR="00947441" w:rsidRPr="005B1273">
        <w:rPr>
          <w:rFonts w:ascii="Times New Roman" w:eastAsia="Times New Roman" w:hAnsi="Times New Roman" w:cs="Times New Roman"/>
          <w:sz w:val="28"/>
          <w:szCs w:val="28"/>
        </w:rPr>
        <w:t>кото</w:t>
      </w:r>
      <w:r w:rsidR="00947441">
        <w:rPr>
          <w:rFonts w:ascii="Times New Roman" w:eastAsia="Times New Roman" w:hAnsi="Times New Roman" w:cs="Times New Roman"/>
          <w:sz w:val="28"/>
          <w:szCs w:val="28"/>
        </w:rPr>
        <w:t>рые не имеют числового значения,</w:t>
      </w:r>
      <w:r>
        <w:rPr>
          <w:rFonts w:ascii="Times New Roman" w:eastAsia="Times New Roman" w:hAnsi="Times New Roman" w:cs="Times New Roman"/>
          <w:sz w:val="28"/>
          <w:szCs w:val="28"/>
        </w:rPr>
        <w:t xml:space="preserve"> представлены в соста</w:t>
      </w:r>
      <w:r w:rsidR="00CB2D94">
        <w:rPr>
          <w:rFonts w:ascii="Times New Roman" w:eastAsia="Times New Roman" w:hAnsi="Times New Roman" w:cs="Times New Roman"/>
          <w:sz w:val="28"/>
          <w:szCs w:val="28"/>
        </w:rPr>
        <w:t>ве годовой бюджетной отчётности, тем самым н</w:t>
      </w:r>
      <w:r>
        <w:rPr>
          <w:rFonts w:ascii="Times New Roman" w:eastAsia="Times New Roman" w:hAnsi="Times New Roman" w:cs="Times New Roman"/>
          <w:sz w:val="28"/>
          <w:szCs w:val="28"/>
        </w:rPr>
        <w:t>арушен</w:t>
      </w:r>
      <w:r w:rsidRPr="005B1273">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w:t>
      </w:r>
      <w:r w:rsidRPr="005B1273">
        <w:rPr>
          <w:rFonts w:ascii="Times New Roman" w:eastAsia="Times New Roman" w:hAnsi="Times New Roman" w:cs="Times New Roman"/>
          <w:sz w:val="28"/>
          <w:szCs w:val="28"/>
        </w:rPr>
        <w:t>8 Инструкции №191н в</w:t>
      </w:r>
      <w:r>
        <w:rPr>
          <w:rFonts w:ascii="Times New Roman" w:eastAsia="Times New Roman" w:hAnsi="Times New Roman" w:cs="Times New Roman"/>
          <w:sz w:val="28"/>
          <w:szCs w:val="28"/>
        </w:rPr>
        <w:t>.</w:t>
      </w:r>
    </w:p>
    <w:p w:rsidR="00C81172" w:rsidRDefault="004A5476" w:rsidP="00C81172">
      <w:pPr>
        <w:spacing w:after="0" w:line="240" w:lineRule="auto"/>
        <w:ind w:firstLine="708"/>
        <w:jc w:val="both"/>
        <w:rPr>
          <w:rFonts w:ascii="Times New Roman" w:eastAsia="Times New Roman" w:hAnsi="Times New Roman" w:cs="Times New Roman"/>
          <w:sz w:val="28"/>
          <w:szCs w:val="28"/>
        </w:rPr>
      </w:pPr>
      <w:r w:rsidRPr="00C81172">
        <w:rPr>
          <w:rFonts w:ascii="Times New Roman" w:eastAsia="Times New Roman" w:hAnsi="Times New Roman" w:cs="Times New Roman"/>
          <w:sz w:val="28"/>
          <w:szCs w:val="28"/>
        </w:rPr>
        <w:t>В нарушение</w:t>
      </w:r>
      <w:r w:rsidR="00C81172">
        <w:rPr>
          <w:rFonts w:ascii="Times New Roman" w:eastAsia="Times New Roman" w:hAnsi="Times New Roman" w:cs="Times New Roman"/>
          <w:sz w:val="28"/>
          <w:szCs w:val="28"/>
        </w:rPr>
        <w:t xml:space="preserve"> п.152 Инструкции №191н в разделе 5 Пояснительной записки не указаны </w:t>
      </w:r>
      <w:r w:rsidR="00C81172" w:rsidRPr="005B1273">
        <w:rPr>
          <w:rFonts w:ascii="Times New Roman" w:eastAsia="Times New Roman" w:hAnsi="Times New Roman" w:cs="Times New Roman"/>
          <w:sz w:val="28"/>
          <w:szCs w:val="28"/>
        </w:rPr>
        <w:t>форм</w:t>
      </w:r>
      <w:r w:rsidR="00C81172">
        <w:rPr>
          <w:rFonts w:ascii="Times New Roman" w:eastAsia="Times New Roman" w:hAnsi="Times New Roman" w:cs="Times New Roman"/>
          <w:sz w:val="28"/>
          <w:szCs w:val="28"/>
        </w:rPr>
        <w:t>ы</w:t>
      </w:r>
      <w:r w:rsidR="00C81172" w:rsidRPr="005B1273">
        <w:rPr>
          <w:rFonts w:ascii="Times New Roman" w:eastAsia="Times New Roman" w:hAnsi="Times New Roman" w:cs="Times New Roman"/>
          <w:sz w:val="28"/>
          <w:szCs w:val="28"/>
        </w:rPr>
        <w:t xml:space="preserve"> бюджетной отчетности</w:t>
      </w:r>
      <w:r w:rsidR="00C81172">
        <w:rPr>
          <w:rFonts w:ascii="Times New Roman" w:eastAsia="Times New Roman" w:hAnsi="Times New Roman" w:cs="Times New Roman"/>
          <w:sz w:val="28"/>
          <w:szCs w:val="28"/>
        </w:rPr>
        <w:t xml:space="preserve"> (ф.0503166, ф.0503167, ф.0503172, ф.0503173, ф.0503174, ф.00503178, ф.0503184) </w:t>
      </w:r>
      <w:r w:rsidR="00C81172" w:rsidRPr="005B1273">
        <w:rPr>
          <w:rFonts w:ascii="Times New Roman" w:eastAsia="Times New Roman" w:hAnsi="Times New Roman" w:cs="Times New Roman"/>
          <w:sz w:val="28"/>
          <w:szCs w:val="28"/>
        </w:rPr>
        <w:t xml:space="preserve">показатели </w:t>
      </w:r>
      <w:r w:rsidR="00C81172">
        <w:rPr>
          <w:rFonts w:ascii="Times New Roman" w:eastAsia="Times New Roman" w:hAnsi="Times New Roman" w:cs="Times New Roman"/>
          <w:sz w:val="28"/>
          <w:szCs w:val="28"/>
        </w:rPr>
        <w:t>которых не имеют числового значения</w:t>
      </w:r>
      <w:r w:rsidR="00CB2D94">
        <w:rPr>
          <w:rFonts w:ascii="Times New Roman" w:eastAsia="Times New Roman" w:hAnsi="Times New Roman" w:cs="Times New Roman"/>
          <w:sz w:val="28"/>
          <w:szCs w:val="28"/>
        </w:rPr>
        <w:t>, а отражены по всему тексту разных разделов Пояснительной записки.</w:t>
      </w:r>
    </w:p>
    <w:p w:rsidR="00F436CE" w:rsidRDefault="00F436CE" w:rsidP="00A96B4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Согласно ф.0503296 «Сведения об исполнении судебных решений по денежным обязательствам по Вяземскому городскому поселению» принято денежных обязательств с начала года по судебным решениям в сумме 5 331,8 тыс. </w:t>
      </w:r>
      <w:r w:rsidR="00BC1149">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 xml:space="preserve">, исполнено денежных обязательств в сумме 4 953,9 тыс. </w:t>
      </w:r>
      <w:r w:rsidR="00BC1149">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 не исполнено по решениям судов на 01.01.2019 года в сумме 377,9 тыс. рублей.</w:t>
      </w:r>
    </w:p>
    <w:p w:rsidR="0097309C" w:rsidRDefault="002A467B" w:rsidP="0097309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информации раздела 4 «Анализ показателей бухгалтерской отчетности субъекта бюджетной отчетности</w:t>
      </w:r>
      <w:r w:rsidR="00DE75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Пояснительной записки (ф.0503160) к</w:t>
      </w:r>
      <w:r w:rsidR="00F436CE">
        <w:rPr>
          <w:rFonts w:ascii="Times New Roman" w:eastAsia="Times New Roman" w:hAnsi="Times New Roman" w:cs="Times New Roman"/>
          <w:sz w:val="28"/>
          <w:szCs w:val="28"/>
        </w:rPr>
        <w:t>редиторская задолженность по решению судов сложилась из-за отсутствия реквизито</w:t>
      </w:r>
      <w:r>
        <w:rPr>
          <w:rFonts w:ascii="Times New Roman" w:eastAsia="Times New Roman" w:hAnsi="Times New Roman" w:cs="Times New Roman"/>
          <w:sz w:val="28"/>
          <w:szCs w:val="28"/>
        </w:rPr>
        <w:t>в истца для перечисления.</w:t>
      </w:r>
    </w:p>
    <w:p w:rsidR="00DE75B1" w:rsidRPr="0097309C" w:rsidRDefault="0097309C" w:rsidP="0097309C">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образом, указанные выше </w:t>
      </w:r>
      <w:r w:rsidR="00DE75B1" w:rsidRPr="0097309C">
        <w:rPr>
          <w:rFonts w:ascii="Times New Roman" w:hAnsi="Times New Roman" w:cs="Times New Roman"/>
          <w:sz w:val="28"/>
          <w:szCs w:val="28"/>
        </w:rPr>
        <w:t>недостатки</w:t>
      </w:r>
      <w:r w:rsidR="00947441">
        <w:rPr>
          <w:rFonts w:ascii="Times New Roman" w:hAnsi="Times New Roman" w:cs="Times New Roman"/>
          <w:sz w:val="28"/>
          <w:szCs w:val="28"/>
        </w:rPr>
        <w:t>, а именно не соответствие представленной бюджетной отчетности</w:t>
      </w:r>
      <w:r w:rsidR="00DE75B1" w:rsidRPr="0097309C">
        <w:rPr>
          <w:rFonts w:ascii="Times New Roman" w:hAnsi="Times New Roman" w:cs="Times New Roman"/>
          <w:sz w:val="28"/>
          <w:szCs w:val="28"/>
        </w:rPr>
        <w:t xml:space="preserve"> </w:t>
      </w:r>
      <w:r w:rsidR="00947441">
        <w:rPr>
          <w:rFonts w:ascii="Times New Roman" w:hAnsi="Times New Roman" w:cs="Times New Roman"/>
          <w:sz w:val="28"/>
          <w:szCs w:val="28"/>
        </w:rPr>
        <w:t xml:space="preserve">требованиям Инструкции №191н, </w:t>
      </w:r>
      <w:r w:rsidR="00DE75B1" w:rsidRPr="0097309C">
        <w:rPr>
          <w:rFonts w:ascii="Times New Roman" w:hAnsi="Times New Roman" w:cs="Times New Roman"/>
          <w:sz w:val="28"/>
          <w:szCs w:val="28"/>
        </w:rPr>
        <w:t xml:space="preserve">не оказывают влияния на </w:t>
      </w:r>
      <w:r>
        <w:rPr>
          <w:rFonts w:ascii="Times New Roman" w:hAnsi="Times New Roman" w:cs="Times New Roman"/>
          <w:sz w:val="28"/>
          <w:szCs w:val="28"/>
        </w:rPr>
        <w:t>годовую бюджетную отчётность за 2018 год</w:t>
      </w:r>
      <w:r w:rsidR="00DE75B1" w:rsidRPr="0097309C">
        <w:rPr>
          <w:rFonts w:ascii="Times New Roman" w:hAnsi="Times New Roman" w:cs="Times New Roman"/>
          <w:sz w:val="28"/>
          <w:szCs w:val="28"/>
        </w:rPr>
        <w:t>,</w:t>
      </w:r>
      <w:r>
        <w:rPr>
          <w:rFonts w:ascii="Times New Roman" w:hAnsi="Times New Roman" w:cs="Times New Roman"/>
          <w:sz w:val="28"/>
          <w:szCs w:val="28"/>
        </w:rPr>
        <w:t xml:space="preserve"> предоставленную Администрацией муниципального образования «Вяземский район» Смоленской области, о</w:t>
      </w:r>
      <w:r w:rsidR="00DE75B1" w:rsidRPr="0097309C">
        <w:rPr>
          <w:rFonts w:ascii="Times New Roman" w:hAnsi="Times New Roman" w:cs="Times New Roman"/>
          <w:sz w:val="28"/>
          <w:szCs w:val="28"/>
        </w:rPr>
        <w:t xml:space="preserve">днако свидетельствуют о несоблюдении </w:t>
      </w:r>
      <w:r w:rsidR="00137511">
        <w:rPr>
          <w:rFonts w:ascii="Times New Roman" w:hAnsi="Times New Roman" w:cs="Times New Roman"/>
          <w:sz w:val="28"/>
          <w:szCs w:val="28"/>
        </w:rPr>
        <w:t xml:space="preserve">требований </w:t>
      </w:r>
      <w:r w:rsidR="00DE75B1" w:rsidRPr="0097309C">
        <w:rPr>
          <w:rFonts w:ascii="Times New Roman" w:hAnsi="Times New Roman" w:cs="Times New Roman"/>
          <w:sz w:val="28"/>
          <w:szCs w:val="28"/>
        </w:rPr>
        <w:t xml:space="preserve">Инструкции </w:t>
      </w:r>
      <w:r>
        <w:rPr>
          <w:rFonts w:ascii="Times New Roman" w:hAnsi="Times New Roman" w:cs="Times New Roman"/>
          <w:sz w:val="28"/>
          <w:szCs w:val="28"/>
        </w:rPr>
        <w:t>№ 191н.</w:t>
      </w:r>
    </w:p>
    <w:p w:rsidR="00A96B4F" w:rsidRDefault="005B1273" w:rsidP="00A96B4F">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в основном позволяет сделать вывод о достоверности и </w:t>
      </w:r>
      <w:r w:rsidR="00DB5EE0" w:rsidRPr="005B1273">
        <w:rPr>
          <w:rFonts w:ascii="Times New Roman" w:hAnsi="Times New Roman" w:cs="Times New Roman"/>
          <w:sz w:val="28"/>
          <w:szCs w:val="28"/>
        </w:rPr>
        <w:t>полноте,</w:t>
      </w:r>
      <w:r w:rsidRPr="005B1273">
        <w:rPr>
          <w:rFonts w:ascii="Times New Roman" w:hAnsi="Times New Roman" w:cs="Times New Roman"/>
          <w:sz w:val="28"/>
          <w:szCs w:val="28"/>
        </w:rPr>
        <w:t xml:space="preserve"> представленной </w:t>
      </w:r>
      <w:r w:rsidR="00D06BBB">
        <w:rPr>
          <w:rFonts w:ascii="Times New Roman" w:hAnsi="Times New Roman" w:cs="Times New Roman"/>
          <w:sz w:val="28"/>
          <w:szCs w:val="28"/>
        </w:rPr>
        <w:t xml:space="preserve">годовой </w:t>
      </w:r>
      <w:r w:rsidRPr="005B1273">
        <w:rPr>
          <w:rFonts w:ascii="Times New Roman" w:hAnsi="Times New Roman" w:cs="Times New Roman"/>
          <w:sz w:val="28"/>
          <w:szCs w:val="28"/>
        </w:rPr>
        <w:t xml:space="preserve">бюджетной </w:t>
      </w:r>
      <w:r w:rsidRPr="00DB5EE0">
        <w:rPr>
          <w:rFonts w:ascii="Times New Roman" w:hAnsi="Times New Roman" w:cs="Times New Roman"/>
          <w:sz w:val="28"/>
          <w:szCs w:val="28"/>
        </w:rPr>
        <w:t xml:space="preserve">отчетности как носителя финансовой информации о фактической деятельности </w:t>
      </w:r>
      <w:r w:rsidR="00EE17CC" w:rsidRPr="00DB5EE0">
        <w:rPr>
          <w:rFonts w:ascii="Times New Roman" w:hAnsi="Times New Roman" w:cs="Times New Roman"/>
          <w:sz w:val="28"/>
          <w:szCs w:val="28"/>
        </w:rPr>
        <w:t>Администрации</w:t>
      </w:r>
      <w:r w:rsidRPr="00DB5EE0">
        <w:rPr>
          <w:rFonts w:ascii="Times New Roman" w:hAnsi="Times New Roman" w:cs="Times New Roman"/>
          <w:sz w:val="28"/>
          <w:szCs w:val="28"/>
        </w:rPr>
        <w:t xml:space="preserve"> </w:t>
      </w:r>
      <w:r w:rsidR="00137511">
        <w:rPr>
          <w:rFonts w:ascii="Times New Roman" w:hAnsi="Times New Roman" w:cs="Times New Roman"/>
          <w:sz w:val="28"/>
          <w:szCs w:val="28"/>
        </w:rPr>
        <w:t xml:space="preserve">муниципального образования «Вяземский район» Смоленской области </w:t>
      </w:r>
      <w:r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Pr="00DB5EE0">
        <w:rPr>
          <w:rFonts w:ascii="Times New Roman" w:hAnsi="Times New Roman" w:cs="Times New Roman"/>
          <w:sz w:val="28"/>
          <w:szCs w:val="28"/>
        </w:rPr>
        <w:t xml:space="preserve"> году.</w:t>
      </w:r>
    </w:p>
    <w:p w:rsidR="008C1B32" w:rsidRDefault="008C1B32" w:rsidP="00711DC3">
      <w:pPr>
        <w:jc w:val="center"/>
        <w:rPr>
          <w:rFonts w:ascii="Times New Roman" w:hAnsi="Times New Roman" w:cs="Times New Roman"/>
          <w:b/>
          <w:color w:val="000000"/>
          <w:sz w:val="28"/>
          <w:szCs w:val="28"/>
        </w:rPr>
      </w:pPr>
    </w:p>
    <w:p w:rsidR="008C1B32" w:rsidRDefault="008C1B32" w:rsidP="00711DC3">
      <w:pPr>
        <w:jc w:val="center"/>
        <w:rPr>
          <w:rFonts w:ascii="Times New Roman" w:hAnsi="Times New Roman" w:cs="Times New Roman"/>
          <w:b/>
          <w:color w:val="000000"/>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lastRenderedPageBreak/>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2.1</w:t>
      </w:r>
      <w:r w:rsidRPr="004E0CF4">
        <w:rPr>
          <w:rFonts w:ascii="Times New Roman" w:eastAsia="Times New Roman" w:hAnsi="Times New Roman" w:cs="Times New Roman"/>
          <w:b/>
          <w:bCs/>
          <w:color w:val="333333"/>
          <w:sz w:val="28"/>
          <w:szCs w:val="28"/>
          <w:lang w:eastAsia="ru-RU"/>
        </w:rPr>
        <w:t>. Администрирование доходов</w:t>
      </w:r>
    </w:p>
    <w:p w:rsidR="00137511" w:rsidRDefault="004E0CF4" w:rsidP="004E0CF4">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По данным годовой бюджетной отчетности в 2018 году Администрацией муниципального образования «Вяземский район» Смоленской области осуществлялось администрирование по трём видам доходов бюджета городского поселения</w:t>
      </w:r>
      <w:r w:rsidR="00137511">
        <w:rPr>
          <w:rFonts w:ascii="Times New Roman" w:eastAsia="Times New Roman" w:hAnsi="Times New Roman" w:cs="Times New Roman"/>
          <w:color w:val="333333"/>
          <w:sz w:val="28"/>
          <w:szCs w:val="28"/>
          <w:lang w:eastAsia="ru-RU"/>
        </w:rPr>
        <w:t>:</w:t>
      </w:r>
    </w:p>
    <w:p w:rsidR="00F7174C" w:rsidRDefault="000D4F32"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137511" w:rsidRDefault="00137511"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7174C">
        <w:rPr>
          <w:rFonts w:ascii="Times New Roman" w:eastAsia="Times New Roman" w:hAnsi="Times New Roman" w:cs="Times New Roman"/>
          <w:color w:val="333333"/>
          <w:sz w:val="28"/>
          <w:szCs w:val="28"/>
          <w:lang w:eastAsia="ru-RU"/>
        </w:rPr>
        <w:t>доходы от оказания платных услуг (работ) и компенсации затрат;</w:t>
      </w:r>
    </w:p>
    <w:p w:rsidR="00F7174C" w:rsidRDefault="00F7174C"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штрафы, санкции, возмещение ущерба.</w:t>
      </w:r>
    </w:p>
    <w:p w:rsidR="000D4F32" w:rsidRDefault="004E0CF4" w:rsidP="000D4F32">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Доходы бюджета, согласно</w:t>
      </w:r>
      <w:r w:rsidR="004A5476">
        <w:rPr>
          <w:rFonts w:ascii="Times New Roman" w:eastAsia="Times New Roman" w:hAnsi="Times New Roman" w:cs="Times New Roman"/>
          <w:color w:val="333333"/>
          <w:sz w:val="28"/>
          <w:szCs w:val="28"/>
          <w:lang w:eastAsia="ru-RU"/>
        </w:rPr>
        <w:t xml:space="preserve"> </w:t>
      </w:r>
      <w:r w:rsidRPr="004E0CF4">
        <w:rPr>
          <w:rFonts w:ascii="Times New Roman" w:eastAsia="Times New Roman" w:hAnsi="Times New Roman" w:cs="Times New Roman"/>
          <w:color w:val="333333"/>
          <w:sz w:val="28"/>
          <w:szCs w:val="28"/>
          <w:lang w:eastAsia="ru-RU"/>
        </w:rPr>
        <w:t>ф. 0503127 «</w:t>
      </w:r>
      <w:r w:rsidRPr="004E0CF4">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4B55BA">
        <w:rPr>
          <w:rFonts w:ascii="Times New Roman" w:hAnsi="Times New Roman" w:cs="Times New Roman"/>
          <w:sz w:val="28"/>
          <w:szCs w:val="28"/>
        </w:rPr>
        <w:t xml:space="preserve">» </w:t>
      </w:r>
      <w:r w:rsidRPr="004E0CF4">
        <w:rPr>
          <w:rFonts w:ascii="Times New Roman" w:eastAsia="Times New Roman" w:hAnsi="Times New Roman" w:cs="Times New Roman"/>
          <w:color w:val="333333"/>
          <w:sz w:val="28"/>
          <w:szCs w:val="28"/>
          <w:lang w:eastAsia="ru-RU"/>
        </w:rPr>
        <w:t xml:space="preserve">при плане в сумме </w:t>
      </w:r>
      <w:r w:rsidR="004B55BA">
        <w:rPr>
          <w:rFonts w:ascii="Times New Roman" w:eastAsia="Times New Roman" w:hAnsi="Times New Roman" w:cs="Times New Roman"/>
          <w:color w:val="333333"/>
          <w:sz w:val="28"/>
          <w:szCs w:val="28"/>
          <w:lang w:eastAsia="ru-RU"/>
        </w:rPr>
        <w:t xml:space="preserve">641,5 </w:t>
      </w:r>
      <w:r w:rsidRPr="004E0CF4">
        <w:rPr>
          <w:rFonts w:ascii="Times New Roman" w:eastAsia="Times New Roman" w:hAnsi="Times New Roman" w:cs="Times New Roman"/>
          <w:color w:val="333333"/>
          <w:sz w:val="28"/>
          <w:szCs w:val="28"/>
          <w:lang w:eastAsia="ru-RU"/>
        </w:rPr>
        <w:t>тыс. рубл</w:t>
      </w:r>
      <w:r w:rsidR="007F4C8E">
        <w:rPr>
          <w:rFonts w:ascii="Times New Roman" w:eastAsia="Times New Roman" w:hAnsi="Times New Roman" w:cs="Times New Roman"/>
          <w:color w:val="333333"/>
          <w:sz w:val="28"/>
          <w:szCs w:val="28"/>
          <w:lang w:eastAsia="ru-RU"/>
        </w:rPr>
        <w:t>ей</w:t>
      </w:r>
      <w:r w:rsidRPr="004E0CF4">
        <w:rPr>
          <w:rFonts w:ascii="Times New Roman" w:eastAsia="Times New Roman" w:hAnsi="Times New Roman" w:cs="Times New Roman"/>
          <w:color w:val="333333"/>
          <w:sz w:val="28"/>
          <w:szCs w:val="28"/>
          <w:lang w:eastAsia="ru-RU"/>
        </w:rPr>
        <w:t xml:space="preserve">, исполнены в сумме </w:t>
      </w:r>
      <w:r w:rsidR="004B55BA">
        <w:rPr>
          <w:rFonts w:ascii="Times New Roman" w:eastAsia="Times New Roman" w:hAnsi="Times New Roman" w:cs="Times New Roman"/>
          <w:color w:val="333333"/>
          <w:sz w:val="28"/>
          <w:szCs w:val="28"/>
          <w:lang w:eastAsia="ru-RU"/>
        </w:rPr>
        <w:t>641,4 тыс. рубл</w:t>
      </w:r>
      <w:r w:rsidR="007F4C8E">
        <w:rPr>
          <w:rFonts w:ascii="Times New Roman" w:eastAsia="Times New Roman" w:hAnsi="Times New Roman" w:cs="Times New Roman"/>
          <w:color w:val="333333"/>
          <w:sz w:val="28"/>
          <w:szCs w:val="28"/>
          <w:lang w:eastAsia="ru-RU"/>
        </w:rPr>
        <w:t>ей</w:t>
      </w:r>
      <w:r w:rsidR="004B55BA">
        <w:rPr>
          <w:rFonts w:ascii="Times New Roman" w:eastAsia="Times New Roman" w:hAnsi="Times New Roman" w:cs="Times New Roman"/>
          <w:color w:val="333333"/>
          <w:sz w:val="28"/>
          <w:szCs w:val="28"/>
          <w:lang w:eastAsia="ru-RU"/>
        </w:rPr>
        <w:t xml:space="preserve"> или на 100,0</w:t>
      </w:r>
      <w:r w:rsidRPr="004E0CF4">
        <w:rPr>
          <w:rFonts w:ascii="Times New Roman" w:eastAsia="Times New Roman" w:hAnsi="Times New Roman" w:cs="Times New Roman"/>
          <w:color w:val="333333"/>
          <w:sz w:val="28"/>
          <w:szCs w:val="28"/>
          <w:lang w:eastAsia="ru-RU"/>
        </w:rPr>
        <w:t>% от утвержденных бюджетных назначений</w:t>
      </w:r>
      <w:r w:rsidR="00947441">
        <w:rPr>
          <w:rFonts w:ascii="Times New Roman" w:eastAsia="Times New Roman" w:hAnsi="Times New Roman" w:cs="Times New Roman"/>
          <w:color w:val="333333"/>
          <w:sz w:val="28"/>
          <w:szCs w:val="28"/>
          <w:lang w:eastAsia="ru-RU"/>
        </w:rPr>
        <w:t xml:space="preserve"> на 2018 год</w:t>
      </w:r>
      <w:r w:rsidR="000D4F32">
        <w:rPr>
          <w:rFonts w:ascii="Times New Roman" w:eastAsia="Times New Roman" w:hAnsi="Times New Roman" w:cs="Times New Roman"/>
          <w:color w:val="333333"/>
          <w:sz w:val="28"/>
          <w:szCs w:val="28"/>
          <w:lang w:eastAsia="ru-RU"/>
        </w:rPr>
        <w:t>, а именно:</w:t>
      </w:r>
    </w:p>
    <w:p w:rsidR="000D4F32" w:rsidRDefault="000D4F32" w:rsidP="000D4F32">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сумме 563,4 тыс. рублей;</w:t>
      </w:r>
    </w:p>
    <w:p w:rsidR="000D4F32" w:rsidRDefault="000D4F32" w:rsidP="000D4F32">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доходы от оказания платных услуг (работ) и компенсации затрат</w:t>
      </w:r>
      <w:r w:rsidR="001F32E8">
        <w:rPr>
          <w:rFonts w:ascii="Times New Roman" w:eastAsia="Times New Roman" w:hAnsi="Times New Roman" w:cs="Times New Roman"/>
          <w:color w:val="333333"/>
          <w:sz w:val="28"/>
          <w:szCs w:val="28"/>
          <w:lang w:eastAsia="ru-RU"/>
        </w:rPr>
        <w:t xml:space="preserve"> в сумме 45,4 тыс. рублей</w:t>
      </w:r>
      <w:r>
        <w:rPr>
          <w:rFonts w:ascii="Times New Roman" w:eastAsia="Times New Roman" w:hAnsi="Times New Roman" w:cs="Times New Roman"/>
          <w:color w:val="333333"/>
          <w:sz w:val="28"/>
          <w:szCs w:val="28"/>
          <w:lang w:eastAsia="ru-RU"/>
        </w:rPr>
        <w:t>;</w:t>
      </w:r>
    </w:p>
    <w:p w:rsidR="000D4F32" w:rsidRDefault="000D4F32" w:rsidP="000D4F32">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штрафы, санкции, возмещение ущерба</w:t>
      </w:r>
      <w:r w:rsidR="001F32E8">
        <w:rPr>
          <w:rFonts w:ascii="Times New Roman" w:eastAsia="Times New Roman" w:hAnsi="Times New Roman" w:cs="Times New Roman"/>
          <w:color w:val="333333"/>
          <w:sz w:val="28"/>
          <w:szCs w:val="28"/>
          <w:lang w:eastAsia="ru-RU"/>
        </w:rPr>
        <w:t xml:space="preserve"> в сумме 32,6 тыс. рублей</w:t>
      </w:r>
      <w:r>
        <w:rPr>
          <w:rFonts w:ascii="Times New Roman" w:eastAsia="Times New Roman" w:hAnsi="Times New Roman" w:cs="Times New Roman"/>
          <w:color w:val="333333"/>
          <w:sz w:val="28"/>
          <w:szCs w:val="28"/>
          <w:lang w:eastAsia="ru-RU"/>
        </w:rPr>
        <w:t>.</w:t>
      </w:r>
    </w:p>
    <w:p w:rsidR="00BB11C5" w:rsidRDefault="00BB11C5" w:rsidP="000D4F32">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Однако, фактически, согласно ф.0503127:</w:t>
      </w:r>
    </w:p>
    <w:p w:rsidR="00BB11C5" w:rsidRDefault="00BB11C5"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бюджетные назначения не выполнены по доходам от оказания платных услуг (работ) и компенсации затрат государства в сумме 53,70 </w:t>
      </w:r>
      <w:r w:rsidR="00BC1149">
        <w:rPr>
          <w:rFonts w:ascii="Times New Roman" w:eastAsia="Times New Roman" w:hAnsi="Times New Roman" w:cs="Times New Roman"/>
          <w:color w:val="333333"/>
          <w:sz w:val="28"/>
          <w:szCs w:val="28"/>
          <w:lang w:eastAsia="ru-RU"/>
        </w:rPr>
        <w:t>рублей</w:t>
      </w:r>
      <w:r>
        <w:rPr>
          <w:rFonts w:ascii="Times New Roman" w:eastAsia="Times New Roman" w:hAnsi="Times New Roman" w:cs="Times New Roman"/>
          <w:color w:val="333333"/>
          <w:sz w:val="28"/>
          <w:szCs w:val="28"/>
          <w:lang w:eastAsia="ru-RU"/>
        </w:rPr>
        <w:t>;</w:t>
      </w:r>
    </w:p>
    <w:p w:rsidR="00947441" w:rsidRDefault="00BB11C5" w:rsidP="009D0AE3">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доходы по коду «штрафы, санкции, возмещение ущерба»</w:t>
      </w:r>
      <w:r w:rsidR="00AB5D89">
        <w:rPr>
          <w:rFonts w:ascii="Times New Roman" w:eastAsia="Times New Roman" w:hAnsi="Times New Roman" w:cs="Times New Roman"/>
          <w:color w:val="333333"/>
          <w:sz w:val="28"/>
          <w:szCs w:val="28"/>
          <w:lang w:eastAsia="ru-RU"/>
        </w:rPr>
        <w:t xml:space="preserve"> поступили выше плановых назначений на 7,42 рублей.</w:t>
      </w:r>
    </w:p>
    <w:p w:rsidR="004E0CF4" w:rsidRPr="004E0CF4" w:rsidRDefault="009D0AE3" w:rsidP="009D0AE3">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9D0AE3"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color w:val="000000"/>
          <w:sz w:val="28"/>
          <w:szCs w:val="28"/>
        </w:rPr>
        <w:t>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w:t>
      </w:r>
      <w:r w:rsidR="00F21E2D">
        <w:rPr>
          <w:rFonts w:ascii="Times New Roman" w:hAnsi="Times New Roman" w:cs="Times New Roman"/>
          <w:color w:val="000000"/>
          <w:sz w:val="28"/>
          <w:szCs w:val="28"/>
        </w:rPr>
        <w:t xml:space="preserve"> первоначально </w:t>
      </w:r>
      <w:r w:rsidR="004E0CF4" w:rsidRPr="004E0CF4">
        <w:rPr>
          <w:rFonts w:ascii="Times New Roman" w:eastAsia="Times New Roman" w:hAnsi="Times New Roman" w:cs="Times New Roman"/>
          <w:color w:val="333333"/>
          <w:sz w:val="28"/>
          <w:szCs w:val="28"/>
          <w:lang w:eastAsia="ru-RU"/>
        </w:rPr>
        <w:t xml:space="preserve">утверждены бюджетные назначения по расходам в </w:t>
      </w:r>
      <w:r>
        <w:rPr>
          <w:rFonts w:ascii="Times New Roman" w:eastAsia="Times New Roman" w:hAnsi="Times New Roman" w:cs="Times New Roman"/>
          <w:color w:val="333333"/>
          <w:sz w:val="28"/>
          <w:szCs w:val="28"/>
          <w:lang w:eastAsia="ru-RU"/>
        </w:rPr>
        <w:t xml:space="preserve">сумме </w:t>
      </w:r>
      <w:r w:rsidR="00F21E2D">
        <w:rPr>
          <w:rFonts w:ascii="Times New Roman" w:eastAsia="Times New Roman" w:hAnsi="Times New Roman" w:cs="Times New Roman"/>
          <w:color w:val="333333"/>
          <w:sz w:val="28"/>
          <w:szCs w:val="28"/>
          <w:lang w:eastAsia="ru-RU"/>
        </w:rPr>
        <w:t>148 801,1</w:t>
      </w:r>
      <w:r w:rsidR="004E0CF4" w:rsidRPr="004E0CF4">
        <w:rPr>
          <w:rFonts w:ascii="Times New Roman" w:eastAsia="Times New Roman" w:hAnsi="Times New Roman" w:cs="Times New Roman"/>
          <w:color w:val="333333"/>
          <w:sz w:val="28"/>
          <w:szCs w:val="28"/>
          <w:lang w:eastAsia="ru-RU"/>
        </w:rPr>
        <w:t xml:space="preserve"> тыс. </w:t>
      </w:r>
      <w:r w:rsidR="00BC1149">
        <w:rPr>
          <w:rFonts w:ascii="Times New Roman" w:eastAsia="Times New Roman" w:hAnsi="Times New Roman" w:cs="Times New Roman"/>
          <w:color w:val="333333"/>
          <w:sz w:val="28"/>
          <w:szCs w:val="28"/>
          <w:lang w:eastAsia="ru-RU"/>
        </w:rPr>
        <w:t>рублей</w:t>
      </w:r>
      <w:r w:rsidR="004E0CF4" w:rsidRPr="004E0CF4">
        <w:rPr>
          <w:rFonts w:ascii="Times New Roman" w:eastAsia="Times New Roman" w:hAnsi="Times New Roman" w:cs="Times New Roman"/>
          <w:color w:val="333333"/>
          <w:sz w:val="28"/>
          <w:szCs w:val="28"/>
          <w:lang w:eastAsia="ru-RU"/>
        </w:rPr>
        <w:t>. </w:t>
      </w:r>
      <w:r w:rsidR="00F21E2D">
        <w:rPr>
          <w:rFonts w:ascii="Times New Roman" w:eastAsia="Times New Roman" w:hAnsi="Times New Roman" w:cs="Times New Roman"/>
          <w:color w:val="333333"/>
          <w:sz w:val="28"/>
          <w:szCs w:val="28"/>
          <w:lang w:eastAsia="ru-RU"/>
        </w:rPr>
        <w:t xml:space="preserve">В окончательном решении расходы утверждены в сумме </w:t>
      </w:r>
      <w:r w:rsidR="00814E66">
        <w:rPr>
          <w:rFonts w:ascii="Times New Roman" w:eastAsia="Times New Roman" w:hAnsi="Times New Roman" w:cs="Times New Roman"/>
          <w:color w:val="333333"/>
          <w:sz w:val="28"/>
          <w:szCs w:val="28"/>
          <w:lang w:eastAsia="ru-RU"/>
        </w:rPr>
        <w:t xml:space="preserve">216 766,8 тыс. рублей, </w:t>
      </w:r>
      <w:r w:rsidR="00947441">
        <w:rPr>
          <w:rFonts w:ascii="Times New Roman" w:eastAsia="Times New Roman" w:hAnsi="Times New Roman" w:cs="Times New Roman"/>
          <w:color w:val="333333"/>
          <w:sz w:val="28"/>
          <w:szCs w:val="28"/>
          <w:lang w:eastAsia="ru-RU"/>
        </w:rPr>
        <w:t xml:space="preserve">планируемые расходы в течение 2018 года </w:t>
      </w:r>
      <w:r w:rsidR="006678DB">
        <w:rPr>
          <w:rFonts w:ascii="Times New Roman" w:eastAsia="Times New Roman" w:hAnsi="Times New Roman" w:cs="Times New Roman"/>
          <w:color w:val="333333"/>
          <w:sz w:val="28"/>
          <w:szCs w:val="28"/>
          <w:lang w:eastAsia="ru-RU"/>
        </w:rPr>
        <w:t>увеличились на 67 965,7 тыс. рублей или на 45,7%.</w:t>
      </w:r>
    </w:p>
    <w:p w:rsidR="008E6FB7" w:rsidRDefault="008E6FB7"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В форме 0503127 в графе «утвержденные бюджетные назначения» отражена сумма 216 086,6 тыс. рублей, что на 680,2 тыс. рублей меньше чем утверждено решением о бюджете.</w:t>
      </w:r>
    </w:p>
    <w:p w:rsidR="008E6FB7" w:rsidRDefault="008E6FB7" w:rsidP="008E6FB7">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Согласно сведениям раздела №</w:t>
      </w:r>
      <w:r w:rsidR="004E0CF4" w:rsidRPr="004E0CF4">
        <w:rPr>
          <w:rFonts w:ascii="Times New Roman" w:eastAsia="Times New Roman" w:hAnsi="Times New Roman" w:cs="Times New Roman"/>
          <w:color w:val="333333"/>
          <w:sz w:val="28"/>
          <w:szCs w:val="28"/>
          <w:lang w:eastAsia="ru-RU"/>
        </w:rPr>
        <w:t xml:space="preserve">3 «Анализ отчёта об исполнении бюджета» текстовой части </w:t>
      </w:r>
      <w:r>
        <w:rPr>
          <w:rFonts w:ascii="Times New Roman" w:eastAsia="Times New Roman" w:hAnsi="Times New Roman" w:cs="Times New Roman"/>
          <w:color w:val="333333"/>
          <w:sz w:val="28"/>
          <w:szCs w:val="28"/>
          <w:lang w:eastAsia="ru-RU"/>
        </w:rPr>
        <w:t>П</w:t>
      </w:r>
      <w:r w:rsidR="004E0CF4" w:rsidRPr="004E0CF4">
        <w:rPr>
          <w:rFonts w:ascii="Times New Roman" w:eastAsia="Times New Roman" w:hAnsi="Times New Roman" w:cs="Times New Roman"/>
          <w:color w:val="333333"/>
          <w:sz w:val="28"/>
          <w:szCs w:val="28"/>
          <w:lang w:eastAsia="ru-RU"/>
        </w:rPr>
        <w:t>ояснительной записки (ф</w:t>
      </w:r>
      <w:r w:rsidR="006760B8">
        <w:rPr>
          <w:rFonts w:ascii="Times New Roman" w:eastAsia="Times New Roman" w:hAnsi="Times New Roman" w:cs="Times New Roman"/>
          <w:color w:val="333333"/>
          <w:sz w:val="28"/>
          <w:szCs w:val="28"/>
          <w:lang w:eastAsia="ru-RU"/>
        </w:rPr>
        <w:t>.</w:t>
      </w:r>
      <w:r w:rsidR="004E0CF4" w:rsidRPr="004E0CF4">
        <w:rPr>
          <w:rFonts w:ascii="Times New Roman" w:eastAsia="Times New Roman" w:hAnsi="Times New Roman" w:cs="Times New Roman"/>
          <w:color w:val="333333"/>
          <w:sz w:val="28"/>
          <w:szCs w:val="28"/>
          <w:lang w:eastAsia="ru-RU"/>
        </w:rPr>
        <w:t xml:space="preserve">0503160) и сведениям об изменении бюджетной росписи (ф. 0503163), в которых отражена информация о внесенных изменениях в бюджетную роспись, </w:t>
      </w:r>
      <w:r w:rsidR="00814E66">
        <w:rPr>
          <w:rFonts w:ascii="Times New Roman" w:eastAsia="Times New Roman" w:hAnsi="Times New Roman" w:cs="Times New Roman"/>
          <w:color w:val="333333"/>
          <w:sz w:val="28"/>
          <w:szCs w:val="28"/>
          <w:lang w:eastAsia="ru-RU"/>
        </w:rPr>
        <w:t xml:space="preserve">указано, что </w:t>
      </w:r>
      <w:r>
        <w:rPr>
          <w:rFonts w:ascii="Times New Roman" w:eastAsia="Times New Roman" w:hAnsi="Times New Roman" w:cs="Times New Roman"/>
          <w:color w:val="333333"/>
          <w:sz w:val="28"/>
          <w:szCs w:val="28"/>
          <w:lang w:eastAsia="ru-RU"/>
        </w:rPr>
        <w:t>уменьшение</w:t>
      </w:r>
      <w:r w:rsidR="004E0CF4" w:rsidRPr="004E0CF4">
        <w:rPr>
          <w:rFonts w:ascii="Times New Roman" w:eastAsia="Times New Roman" w:hAnsi="Times New Roman" w:cs="Times New Roman"/>
          <w:color w:val="333333"/>
          <w:sz w:val="28"/>
          <w:szCs w:val="28"/>
          <w:lang w:eastAsia="ru-RU"/>
        </w:rPr>
        <w:t xml:space="preserve"> бюджетных ассигнований</w:t>
      </w:r>
      <w:r w:rsidR="004E0CF4" w:rsidRPr="009D0AE3">
        <w:rPr>
          <w:rFonts w:ascii="Times New Roman" w:eastAsia="Times New Roman" w:hAnsi="Times New Roman" w:cs="Times New Roman"/>
          <w:b/>
          <w:bCs/>
          <w:color w:val="333333"/>
          <w:sz w:val="28"/>
          <w:szCs w:val="28"/>
          <w:lang w:eastAsia="ru-RU"/>
        </w:rPr>
        <w:t xml:space="preserve"> </w:t>
      </w:r>
      <w:r w:rsidR="004E0CF4" w:rsidRPr="004E0CF4">
        <w:rPr>
          <w:rFonts w:ascii="Times New Roman" w:eastAsia="Times New Roman" w:hAnsi="Times New Roman" w:cs="Times New Roman"/>
          <w:color w:val="333333"/>
          <w:sz w:val="28"/>
          <w:szCs w:val="28"/>
          <w:lang w:eastAsia="ru-RU"/>
        </w:rPr>
        <w:t>на</w:t>
      </w:r>
      <w:r w:rsidR="004E0CF4" w:rsidRPr="009D0AE3">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680,2 </w:t>
      </w:r>
      <w:r w:rsidR="004E0CF4" w:rsidRPr="004E0CF4">
        <w:rPr>
          <w:rFonts w:ascii="Times New Roman" w:eastAsia="Times New Roman" w:hAnsi="Times New Roman" w:cs="Times New Roman"/>
          <w:color w:val="333333"/>
          <w:sz w:val="28"/>
          <w:szCs w:val="28"/>
          <w:lang w:eastAsia="ru-RU"/>
        </w:rPr>
        <w:t>тыс. рублей связано с</w:t>
      </w:r>
      <w:r>
        <w:rPr>
          <w:rFonts w:ascii="Times New Roman" w:eastAsia="Times New Roman" w:hAnsi="Times New Roman" w:cs="Times New Roman"/>
          <w:color w:val="333333"/>
          <w:sz w:val="28"/>
          <w:szCs w:val="28"/>
          <w:lang w:eastAsia="ru-RU"/>
        </w:rPr>
        <w:t xml:space="preserve"> внесением изменений в бюджетную роспись на основании уведомления от 28.12.2018 №99427.</w:t>
      </w:r>
    </w:p>
    <w:p w:rsidR="00711F79" w:rsidRDefault="004E0CF4" w:rsidP="00711F79">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Пров</w:t>
      </w:r>
      <w:r w:rsidR="008E6FB7">
        <w:rPr>
          <w:rFonts w:ascii="Times New Roman" w:eastAsia="Times New Roman" w:hAnsi="Times New Roman" w:cs="Times New Roman"/>
          <w:color w:val="333333"/>
          <w:sz w:val="28"/>
          <w:szCs w:val="28"/>
          <w:lang w:eastAsia="ru-RU"/>
        </w:rPr>
        <w:t>еркой соблюдения требований ст.</w:t>
      </w:r>
      <w:r w:rsidRPr="004E0CF4">
        <w:rPr>
          <w:rFonts w:ascii="Times New Roman" w:eastAsia="Times New Roman" w:hAnsi="Times New Roman" w:cs="Times New Roman"/>
          <w:color w:val="333333"/>
          <w:sz w:val="28"/>
          <w:szCs w:val="28"/>
          <w:lang w:eastAsia="ru-RU"/>
        </w:rPr>
        <w:t>217 БК РФ в части внесения изменений в сводную бюджетную роспись без внесения изменений в решение о бюджете нарушений не установлено. Расходование средств осуществлялось в пределах лимитов, у</w:t>
      </w:r>
      <w:r w:rsidR="00711F79">
        <w:rPr>
          <w:rFonts w:ascii="Times New Roman" w:eastAsia="Times New Roman" w:hAnsi="Times New Roman" w:cs="Times New Roman"/>
          <w:color w:val="333333"/>
          <w:sz w:val="28"/>
          <w:szCs w:val="28"/>
          <w:lang w:eastAsia="ru-RU"/>
        </w:rPr>
        <w:t>твержденных бюджетной росписью.</w:t>
      </w:r>
    </w:p>
    <w:p w:rsidR="004E0CF4" w:rsidRPr="00214CAD" w:rsidRDefault="004E0CF4" w:rsidP="00214CAD">
      <w:pPr>
        <w:spacing w:after="0" w:line="240" w:lineRule="auto"/>
        <w:ind w:firstLine="708"/>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Касс</w:t>
      </w:r>
      <w:r w:rsidR="00711F79">
        <w:rPr>
          <w:rFonts w:ascii="Times New Roman" w:eastAsia="Times New Roman" w:hAnsi="Times New Roman" w:cs="Times New Roman"/>
          <w:color w:val="333333"/>
          <w:sz w:val="28"/>
          <w:szCs w:val="28"/>
          <w:lang w:eastAsia="ru-RU"/>
        </w:rPr>
        <w:t>овое исполнение расходов за 2018</w:t>
      </w:r>
      <w:r w:rsidRPr="004E0CF4">
        <w:rPr>
          <w:rFonts w:ascii="Times New Roman" w:eastAsia="Times New Roman" w:hAnsi="Times New Roman" w:cs="Times New Roman"/>
          <w:color w:val="333333"/>
          <w:sz w:val="28"/>
          <w:szCs w:val="28"/>
          <w:lang w:eastAsia="ru-RU"/>
        </w:rPr>
        <w:t xml:space="preserve"> год составило </w:t>
      </w:r>
      <w:r w:rsidR="00130BA7">
        <w:rPr>
          <w:rFonts w:ascii="Times New Roman" w:eastAsia="Times New Roman" w:hAnsi="Times New Roman" w:cs="Times New Roman"/>
          <w:color w:val="333333"/>
          <w:sz w:val="28"/>
          <w:szCs w:val="28"/>
          <w:lang w:eastAsia="ru-RU"/>
        </w:rPr>
        <w:t xml:space="preserve">в сумме </w:t>
      </w:r>
      <w:r w:rsidR="00711F79">
        <w:rPr>
          <w:rFonts w:ascii="Times New Roman" w:eastAsia="Times New Roman" w:hAnsi="Times New Roman" w:cs="Times New Roman"/>
          <w:color w:val="333333"/>
          <w:sz w:val="28"/>
          <w:szCs w:val="28"/>
          <w:lang w:eastAsia="ru-RU"/>
        </w:rPr>
        <w:t>201 728,2</w:t>
      </w:r>
      <w:r w:rsidRPr="004E0CF4">
        <w:rPr>
          <w:rFonts w:ascii="Times New Roman" w:eastAsia="Times New Roman" w:hAnsi="Times New Roman" w:cs="Times New Roman"/>
          <w:color w:val="333333"/>
          <w:sz w:val="28"/>
          <w:szCs w:val="28"/>
          <w:lang w:eastAsia="ru-RU"/>
        </w:rPr>
        <w:t xml:space="preserve"> тыс. рублей или 9</w:t>
      </w:r>
      <w:r w:rsidR="000037C2">
        <w:rPr>
          <w:rFonts w:ascii="Times New Roman" w:eastAsia="Times New Roman" w:hAnsi="Times New Roman" w:cs="Times New Roman"/>
          <w:color w:val="333333"/>
          <w:sz w:val="28"/>
          <w:szCs w:val="28"/>
          <w:lang w:eastAsia="ru-RU"/>
        </w:rPr>
        <w:t>3</w:t>
      </w:r>
      <w:r w:rsidRPr="004E0CF4">
        <w:rPr>
          <w:rFonts w:ascii="Times New Roman" w:eastAsia="Times New Roman" w:hAnsi="Times New Roman" w:cs="Times New Roman"/>
          <w:color w:val="333333"/>
          <w:sz w:val="28"/>
          <w:szCs w:val="28"/>
          <w:lang w:eastAsia="ru-RU"/>
        </w:rPr>
        <w:t>,4% уточненных бюджетных назначений. Неисполне</w:t>
      </w:r>
      <w:r w:rsidR="00313E00">
        <w:rPr>
          <w:rFonts w:ascii="Times New Roman" w:eastAsia="Times New Roman" w:hAnsi="Times New Roman" w:cs="Times New Roman"/>
          <w:color w:val="333333"/>
          <w:sz w:val="28"/>
          <w:szCs w:val="28"/>
          <w:lang w:eastAsia="ru-RU"/>
        </w:rPr>
        <w:t xml:space="preserve">ние </w:t>
      </w:r>
      <w:r w:rsidR="00313E00" w:rsidRPr="00214CAD">
        <w:rPr>
          <w:rFonts w:ascii="Times New Roman" w:eastAsia="Times New Roman" w:hAnsi="Times New Roman" w:cs="Times New Roman"/>
          <w:color w:val="333333"/>
          <w:sz w:val="28"/>
          <w:szCs w:val="28"/>
          <w:lang w:eastAsia="ru-RU"/>
        </w:rPr>
        <w:t>расходов</w:t>
      </w:r>
      <w:r w:rsidRPr="00214CAD">
        <w:rPr>
          <w:rFonts w:ascii="Times New Roman" w:eastAsia="Times New Roman" w:hAnsi="Times New Roman" w:cs="Times New Roman"/>
          <w:color w:val="333333"/>
          <w:sz w:val="28"/>
          <w:szCs w:val="28"/>
          <w:lang w:eastAsia="ru-RU"/>
        </w:rPr>
        <w:t xml:space="preserve"> за 201</w:t>
      </w:r>
      <w:r w:rsidR="000037C2" w:rsidRPr="00214CAD">
        <w:rPr>
          <w:rFonts w:ascii="Times New Roman" w:eastAsia="Times New Roman" w:hAnsi="Times New Roman" w:cs="Times New Roman"/>
          <w:color w:val="333333"/>
          <w:sz w:val="28"/>
          <w:szCs w:val="28"/>
          <w:lang w:eastAsia="ru-RU"/>
        </w:rPr>
        <w:t>8</w:t>
      </w:r>
      <w:r w:rsidRPr="00214CAD">
        <w:rPr>
          <w:rFonts w:ascii="Times New Roman" w:eastAsia="Times New Roman" w:hAnsi="Times New Roman" w:cs="Times New Roman"/>
          <w:color w:val="333333"/>
          <w:sz w:val="28"/>
          <w:szCs w:val="28"/>
          <w:lang w:eastAsia="ru-RU"/>
        </w:rPr>
        <w:t xml:space="preserve"> год составил</w:t>
      </w:r>
      <w:r w:rsidR="00313E00" w:rsidRPr="00214CAD">
        <w:rPr>
          <w:rFonts w:ascii="Times New Roman" w:eastAsia="Times New Roman" w:hAnsi="Times New Roman" w:cs="Times New Roman"/>
          <w:color w:val="333333"/>
          <w:sz w:val="28"/>
          <w:szCs w:val="28"/>
          <w:lang w:eastAsia="ru-RU"/>
        </w:rPr>
        <w:t>о в сумме</w:t>
      </w:r>
      <w:r w:rsidRPr="00214CAD">
        <w:rPr>
          <w:rFonts w:ascii="Times New Roman" w:eastAsia="Times New Roman" w:hAnsi="Times New Roman" w:cs="Times New Roman"/>
          <w:color w:val="333333"/>
          <w:sz w:val="28"/>
          <w:szCs w:val="28"/>
          <w:lang w:eastAsia="ru-RU"/>
        </w:rPr>
        <w:t xml:space="preserve"> </w:t>
      </w:r>
      <w:r w:rsidR="000037C2" w:rsidRPr="00214CAD">
        <w:rPr>
          <w:rFonts w:ascii="Times New Roman" w:eastAsia="Times New Roman" w:hAnsi="Times New Roman" w:cs="Times New Roman"/>
          <w:color w:val="333333"/>
          <w:sz w:val="28"/>
          <w:szCs w:val="28"/>
          <w:lang w:eastAsia="ru-RU"/>
        </w:rPr>
        <w:t>14 358,4 тыс. рублей.</w:t>
      </w:r>
    </w:p>
    <w:p w:rsidR="00214CAD" w:rsidRDefault="004E0CF4" w:rsidP="00214CAD">
      <w:pPr>
        <w:spacing w:after="0" w:line="240" w:lineRule="auto"/>
        <w:jc w:val="both"/>
        <w:rPr>
          <w:rFonts w:ascii="Times New Roman" w:eastAsia="Times New Roman" w:hAnsi="Times New Roman" w:cs="Times New Roman"/>
          <w:color w:val="333333"/>
          <w:sz w:val="28"/>
          <w:szCs w:val="28"/>
          <w:lang w:eastAsia="ru-RU"/>
        </w:rPr>
      </w:pPr>
      <w:r w:rsidRPr="00214CAD">
        <w:rPr>
          <w:rFonts w:ascii="Times New Roman" w:eastAsia="Times New Roman" w:hAnsi="Times New Roman" w:cs="Times New Roman"/>
          <w:color w:val="333333"/>
          <w:sz w:val="28"/>
          <w:szCs w:val="28"/>
          <w:lang w:eastAsia="ru-RU"/>
        </w:rPr>
        <w:t xml:space="preserve">         Согласно информации, представленной в разделе 3 «Анализ отчета об исполнении бюджета» текстовой части </w:t>
      </w:r>
      <w:r w:rsidR="00EA1BF6" w:rsidRPr="00214CAD">
        <w:rPr>
          <w:rFonts w:ascii="Times New Roman" w:eastAsia="Times New Roman" w:hAnsi="Times New Roman" w:cs="Times New Roman"/>
          <w:color w:val="333333"/>
          <w:sz w:val="28"/>
          <w:szCs w:val="28"/>
          <w:lang w:eastAsia="ru-RU"/>
        </w:rPr>
        <w:t>П</w:t>
      </w:r>
      <w:r w:rsidRPr="00214CAD">
        <w:rPr>
          <w:rFonts w:ascii="Times New Roman" w:eastAsia="Times New Roman" w:hAnsi="Times New Roman" w:cs="Times New Roman"/>
          <w:color w:val="333333"/>
          <w:sz w:val="28"/>
          <w:szCs w:val="28"/>
          <w:lang w:eastAsia="ru-RU"/>
        </w:rPr>
        <w:t xml:space="preserve">ояснительной записки (ф.0503160) отклонение </w:t>
      </w:r>
      <w:r w:rsidR="00EA1BF6" w:rsidRPr="00214CAD">
        <w:rPr>
          <w:rFonts w:ascii="Times New Roman" w:eastAsia="Times New Roman" w:hAnsi="Times New Roman" w:cs="Times New Roman"/>
          <w:color w:val="333333"/>
          <w:sz w:val="28"/>
          <w:szCs w:val="28"/>
          <w:lang w:eastAsia="ru-RU"/>
        </w:rPr>
        <w:t xml:space="preserve">факта исполнения </w:t>
      </w:r>
      <w:r w:rsidRPr="00214CAD">
        <w:rPr>
          <w:rFonts w:ascii="Times New Roman" w:eastAsia="Times New Roman" w:hAnsi="Times New Roman" w:cs="Times New Roman"/>
          <w:color w:val="333333"/>
          <w:sz w:val="28"/>
          <w:szCs w:val="28"/>
          <w:lang w:eastAsia="ru-RU"/>
        </w:rPr>
        <w:t>от уточненного плана сложило</w:t>
      </w:r>
      <w:r w:rsidR="00130BA7">
        <w:rPr>
          <w:rFonts w:ascii="Times New Roman" w:eastAsia="Times New Roman" w:hAnsi="Times New Roman" w:cs="Times New Roman"/>
          <w:color w:val="333333"/>
          <w:sz w:val="28"/>
          <w:szCs w:val="28"/>
          <w:lang w:eastAsia="ru-RU"/>
        </w:rPr>
        <w:t>сь в разрезе следующих расходов:</w:t>
      </w:r>
    </w:p>
    <w:p w:rsidR="00214CAD" w:rsidRPr="00214CAD" w:rsidRDefault="00214CAD" w:rsidP="00214CAD">
      <w:pPr>
        <w:spacing w:after="0" w:line="240" w:lineRule="auto"/>
        <w:ind w:firstLine="708"/>
        <w:jc w:val="both"/>
        <w:rPr>
          <w:rFonts w:ascii="Times New Roman" w:hAnsi="Times New Roman" w:cs="Times New Roman"/>
          <w:sz w:val="28"/>
          <w:szCs w:val="28"/>
        </w:rPr>
      </w:pPr>
      <w:r w:rsidRPr="00214CAD">
        <w:rPr>
          <w:rFonts w:ascii="Times New Roman" w:hAnsi="Times New Roman" w:cs="Times New Roman"/>
          <w:sz w:val="28"/>
          <w:szCs w:val="28"/>
        </w:rPr>
        <w:t>1) расходы по разделу «Общегосударственные вопросы» окончательно утверждены в сумме 14 947,6 тыс. рублей. Фактическое исполнение составило 14 260,4 тыс. рублей, что на 687,2 тыс. рублей меньше годовых плановых назначений или 95,4% от плана;</w:t>
      </w:r>
    </w:p>
    <w:p w:rsidR="00214CAD" w:rsidRDefault="00214CAD" w:rsidP="00214CAD">
      <w:pPr>
        <w:spacing w:after="0" w:line="240" w:lineRule="auto"/>
        <w:ind w:firstLine="708"/>
        <w:jc w:val="both"/>
        <w:rPr>
          <w:rFonts w:ascii="Times New Roman" w:hAnsi="Times New Roman" w:cs="Times New Roman"/>
          <w:sz w:val="28"/>
          <w:szCs w:val="28"/>
        </w:rPr>
      </w:pPr>
      <w:r w:rsidRPr="00214CAD">
        <w:rPr>
          <w:rFonts w:ascii="Times New Roman" w:hAnsi="Times New Roman" w:cs="Times New Roman"/>
          <w:sz w:val="28"/>
          <w:szCs w:val="28"/>
        </w:rPr>
        <w:t>2</w:t>
      </w:r>
      <w:r>
        <w:rPr>
          <w:rFonts w:ascii="Times New Roman" w:hAnsi="Times New Roman" w:cs="Times New Roman"/>
          <w:sz w:val="28"/>
          <w:szCs w:val="28"/>
        </w:rPr>
        <w:t xml:space="preserve">) </w:t>
      </w:r>
      <w:r w:rsidRPr="00214CAD">
        <w:rPr>
          <w:rFonts w:ascii="Times New Roman" w:hAnsi="Times New Roman" w:cs="Times New Roman"/>
          <w:sz w:val="28"/>
          <w:szCs w:val="28"/>
        </w:rPr>
        <w:t>расходы по разделу «Национальная безопасность и правоохранительная деятельность» окончательно утверждены в сумме 8 326,1 тыс. рублей. Фактическое исполнение составило 8 300,0 тыс. рублей, что на 26,1 тыс. рублей меньше годовых плановых назначений или 99,7% от плана;</w:t>
      </w:r>
    </w:p>
    <w:p w:rsidR="00214CAD" w:rsidRDefault="00214CAD" w:rsidP="00214C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214CAD">
        <w:rPr>
          <w:rFonts w:ascii="Times New Roman" w:hAnsi="Times New Roman" w:cs="Times New Roman"/>
          <w:sz w:val="28"/>
          <w:szCs w:val="28"/>
        </w:rPr>
        <w:t xml:space="preserve">) расходы по разделу «Национальная экономика» окончательно утверждены в сумме </w:t>
      </w:r>
      <w:r>
        <w:rPr>
          <w:rFonts w:ascii="Times New Roman" w:hAnsi="Times New Roman" w:cs="Times New Roman"/>
          <w:sz w:val="28"/>
          <w:szCs w:val="28"/>
        </w:rPr>
        <w:t>82 872,8</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Фактическое исполнение составило </w:t>
      </w:r>
      <w:r>
        <w:rPr>
          <w:rFonts w:ascii="Times New Roman" w:hAnsi="Times New Roman" w:cs="Times New Roman"/>
          <w:sz w:val="28"/>
          <w:szCs w:val="28"/>
        </w:rPr>
        <w:t>76 219,2</w:t>
      </w:r>
      <w:r w:rsidRPr="00214CAD">
        <w:rPr>
          <w:rFonts w:ascii="Times New Roman" w:hAnsi="Times New Roman" w:cs="Times New Roman"/>
          <w:sz w:val="28"/>
          <w:szCs w:val="28"/>
        </w:rPr>
        <w:t xml:space="preserve"> тыс. рублей, что на </w:t>
      </w:r>
      <w:r w:rsidR="00024188">
        <w:rPr>
          <w:rFonts w:ascii="Times New Roman" w:hAnsi="Times New Roman" w:cs="Times New Roman"/>
          <w:sz w:val="28"/>
          <w:szCs w:val="28"/>
        </w:rPr>
        <w:t>6 653,6</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меньше годовых плановых назначений или </w:t>
      </w:r>
      <w:r w:rsidR="00024188">
        <w:rPr>
          <w:rFonts w:ascii="Times New Roman" w:hAnsi="Times New Roman" w:cs="Times New Roman"/>
          <w:sz w:val="28"/>
          <w:szCs w:val="28"/>
        </w:rPr>
        <w:t>92,0</w:t>
      </w:r>
      <w:r w:rsidRPr="00214CAD">
        <w:rPr>
          <w:rFonts w:ascii="Times New Roman" w:hAnsi="Times New Roman" w:cs="Times New Roman"/>
          <w:sz w:val="28"/>
          <w:szCs w:val="28"/>
        </w:rPr>
        <w:t>% от плана;</w:t>
      </w:r>
    </w:p>
    <w:p w:rsidR="00024188" w:rsidRPr="00214CAD" w:rsidRDefault="002D356F" w:rsidP="00024188">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4</w:t>
      </w:r>
      <w:r w:rsidR="00024188" w:rsidRPr="00214CAD">
        <w:rPr>
          <w:rFonts w:ascii="Times New Roman" w:hAnsi="Times New Roman" w:cs="Times New Roman"/>
          <w:sz w:val="28"/>
          <w:szCs w:val="28"/>
        </w:rPr>
        <w:t xml:space="preserve">) расходы по разделу «Жилищно-коммунальное хозяйство» окончательно утверждены в сумме </w:t>
      </w:r>
      <w:r w:rsidR="00024188">
        <w:rPr>
          <w:rFonts w:ascii="Times New Roman" w:hAnsi="Times New Roman" w:cs="Times New Roman"/>
          <w:sz w:val="28"/>
          <w:szCs w:val="28"/>
        </w:rPr>
        <w:t>106 240,6</w:t>
      </w:r>
      <w:r w:rsidR="00024188" w:rsidRPr="00214CAD">
        <w:rPr>
          <w:rFonts w:ascii="Times New Roman" w:hAnsi="Times New Roman" w:cs="Times New Roman"/>
          <w:sz w:val="28"/>
          <w:szCs w:val="28"/>
        </w:rPr>
        <w:t xml:space="preserve"> тыс. рублей. Фактическое исполнение составило </w:t>
      </w:r>
      <w:r w:rsidR="00024188">
        <w:rPr>
          <w:rFonts w:ascii="Times New Roman" w:hAnsi="Times New Roman" w:cs="Times New Roman"/>
          <w:sz w:val="28"/>
          <w:szCs w:val="28"/>
        </w:rPr>
        <w:t>99 2</w:t>
      </w:r>
      <w:r w:rsidR="00413AB9">
        <w:rPr>
          <w:rFonts w:ascii="Times New Roman" w:hAnsi="Times New Roman" w:cs="Times New Roman"/>
          <w:sz w:val="28"/>
          <w:szCs w:val="28"/>
        </w:rPr>
        <w:t>4</w:t>
      </w:r>
      <w:r w:rsidR="00024188">
        <w:rPr>
          <w:rFonts w:ascii="Times New Roman" w:hAnsi="Times New Roman" w:cs="Times New Roman"/>
          <w:sz w:val="28"/>
          <w:szCs w:val="28"/>
        </w:rPr>
        <w:t>9,2</w:t>
      </w:r>
      <w:r w:rsidR="00024188" w:rsidRPr="00214CAD">
        <w:rPr>
          <w:rFonts w:ascii="Times New Roman" w:hAnsi="Times New Roman" w:cs="Times New Roman"/>
          <w:sz w:val="28"/>
          <w:szCs w:val="28"/>
        </w:rPr>
        <w:t xml:space="preserve"> тыс. рублей, что на </w:t>
      </w:r>
      <w:r w:rsidR="00413AB9">
        <w:rPr>
          <w:rFonts w:ascii="Times New Roman" w:hAnsi="Times New Roman" w:cs="Times New Roman"/>
          <w:sz w:val="28"/>
          <w:szCs w:val="28"/>
        </w:rPr>
        <w:t>6991,4</w:t>
      </w:r>
      <w:r w:rsidR="00024188"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00024188" w:rsidRPr="00214CAD">
        <w:rPr>
          <w:rFonts w:ascii="Times New Roman" w:hAnsi="Times New Roman" w:cs="Times New Roman"/>
          <w:sz w:val="28"/>
          <w:szCs w:val="28"/>
        </w:rPr>
        <w:t xml:space="preserve"> меньше годовых плановых назначений или </w:t>
      </w:r>
      <w:r w:rsidR="00024188">
        <w:rPr>
          <w:rFonts w:ascii="Times New Roman" w:hAnsi="Times New Roman" w:cs="Times New Roman"/>
          <w:sz w:val="28"/>
          <w:szCs w:val="28"/>
        </w:rPr>
        <w:t>93,4</w:t>
      </w:r>
      <w:r w:rsidR="00024188" w:rsidRPr="00214CAD">
        <w:rPr>
          <w:rFonts w:ascii="Times New Roman" w:hAnsi="Times New Roman" w:cs="Times New Roman"/>
          <w:sz w:val="28"/>
          <w:szCs w:val="28"/>
        </w:rPr>
        <w:t>% от плана;</w:t>
      </w:r>
    </w:p>
    <w:p w:rsidR="002D356F" w:rsidRDefault="002D356F" w:rsidP="002D35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14CAD">
        <w:rPr>
          <w:rFonts w:ascii="Times New Roman" w:hAnsi="Times New Roman" w:cs="Times New Roman"/>
          <w:sz w:val="28"/>
          <w:szCs w:val="28"/>
        </w:rPr>
        <w:t xml:space="preserve">) расходы по разделу «Культура, кинематография» окончательно утверждены в сумме </w:t>
      </w:r>
      <w:r>
        <w:rPr>
          <w:rFonts w:ascii="Times New Roman" w:hAnsi="Times New Roman" w:cs="Times New Roman"/>
          <w:sz w:val="28"/>
          <w:szCs w:val="28"/>
        </w:rPr>
        <w:t>358,8</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358,8</w:t>
      </w:r>
      <w:r w:rsidRPr="00214CAD">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w:t>
      </w:r>
      <w:r w:rsidRPr="00214CAD">
        <w:rPr>
          <w:rFonts w:ascii="Times New Roman" w:hAnsi="Times New Roman" w:cs="Times New Roman"/>
          <w:sz w:val="28"/>
          <w:szCs w:val="28"/>
        </w:rPr>
        <w:t xml:space="preserve">ли </w:t>
      </w:r>
      <w:r>
        <w:rPr>
          <w:rFonts w:ascii="Times New Roman" w:hAnsi="Times New Roman" w:cs="Times New Roman"/>
          <w:sz w:val="28"/>
          <w:szCs w:val="28"/>
        </w:rPr>
        <w:t>100,0</w:t>
      </w:r>
      <w:r w:rsidRPr="00214CAD">
        <w:rPr>
          <w:rFonts w:ascii="Times New Roman" w:hAnsi="Times New Roman" w:cs="Times New Roman"/>
          <w:sz w:val="28"/>
          <w:szCs w:val="28"/>
        </w:rPr>
        <w:t>% от плана;</w:t>
      </w:r>
    </w:p>
    <w:p w:rsidR="00C540AC" w:rsidRDefault="00C540AC" w:rsidP="00C540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214CAD">
        <w:rPr>
          <w:rFonts w:ascii="Times New Roman" w:hAnsi="Times New Roman" w:cs="Times New Roman"/>
          <w:sz w:val="28"/>
          <w:szCs w:val="28"/>
        </w:rPr>
        <w:t xml:space="preserve">) расходы по разделу «Социальная политика» окончательно утверждены в сумме </w:t>
      </w:r>
      <w:r>
        <w:rPr>
          <w:rFonts w:ascii="Times New Roman" w:hAnsi="Times New Roman" w:cs="Times New Roman"/>
          <w:sz w:val="28"/>
          <w:szCs w:val="28"/>
        </w:rPr>
        <w:t>2 288,9</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 xml:space="preserve">2 288,9 тыс. рублей </w:t>
      </w:r>
      <w:r w:rsidRPr="00214CAD">
        <w:rPr>
          <w:rFonts w:ascii="Times New Roman" w:hAnsi="Times New Roman" w:cs="Times New Roman"/>
          <w:sz w:val="28"/>
          <w:szCs w:val="28"/>
        </w:rPr>
        <w:t xml:space="preserve">или </w:t>
      </w:r>
      <w:r>
        <w:rPr>
          <w:rFonts w:ascii="Times New Roman" w:hAnsi="Times New Roman" w:cs="Times New Roman"/>
          <w:sz w:val="28"/>
          <w:szCs w:val="28"/>
        </w:rPr>
        <w:t>100,0</w:t>
      </w:r>
      <w:r w:rsidRPr="00214CAD">
        <w:rPr>
          <w:rFonts w:ascii="Times New Roman" w:hAnsi="Times New Roman" w:cs="Times New Roman"/>
          <w:sz w:val="28"/>
          <w:szCs w:val="28"/>
        </w:rPr>
        <w:t>% от плана;</w:t>
      </w:r>
    </w:p>
    <w:p w:rsidR="00C540AC" w:rsidRDefault="00C540AC" w:rsidP="00C540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Pr="00214CAD">
        <w:rPr>
          <w:rFonts w:ascii="Times New Roman" w:hAnsi="Times New Roman" w:cs="Times New Roman"/>
          <w:sz w:val="28"/>
          <w:szCs w:val="28"/>
        </w:rPr>
        <w:t>) расходы по разделу «</w:t>
      </w:r>
      <w:r>
        <w:rPr>
          <w:rFonts w:ascii="Times New Roman" w:hAnsi="Times New Roman" w:cs="Times New Roman"/>
          <w:sz w:val="28"/>
          <w:szCs w:val="28"/>
        </w:rPr>
        <w:t>Средства массовой информации</w:t>
      </w:r>
      <w:r w:rsidRPr="00214CAD">
        <w:rPr>
          <w:rFonts w:ascii="Times New Roman" w:hAnsi="Times New Roman" w:cs="Times New Roman"/>
          <w:sz w:val="28"/>
          <w:szCs w:val="28"/>
        </w:rPr>
        <w:t xml:space="preserve">» окончательно утверждены в сумме </w:t>
      </w:r>
      <w:r>
        <w:rPr>
          <w:rFonts w:ascii="Times New Roman" w:hAnsi="Times New Roman" w:cs="Times New Roman"/>
          <w:sz w:val="28"/>
          <w:szCs w:val="28"/>
        </w:rPr>
        <w:t>1 051,9</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Фактическое исполнение составило </w:t>
      </w:r>
      <w:r>
        <w:rPr>
          <w:rFonts w:ascii="Times New Roman" w:hAnsi="Times New Roman" w:cs="Times New Roman"/>
          <w:sz w:val="28"/>
          <w:szCs w:val="28"/>
        </w:rPr>
        <w:t xml:space="preserve">1 051,8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или </w:t>
      </w:r>
      <w:r w:rsidR="00814E66">
        <w:rPr>
          <w:rFonts w:ascii="Times New Roman" w:hAnsi="Times New Roman" w:cs="Times New Roman"/>
          <w:sz w:val="28"/>
          <w:szCs w:val="28"/>
        </w:rPr>
        <w:t>100,0</w:t>
      </w:r>
      <w:r w:rsidRPr="00214CAD">
        <w:rPr>
          <w:rFonts w:ascii="Times New Roman" w:hAnsi="Times New Roman" w:cs="Times New Roman"/>
          <w:sz w:val="28"/>
          <w:szCs w:val="28"/>
        </w:rPr>
        <w:t>% от плана</w:t>
      </w:r>
      <w:r>
        <w:rPr>
          <w:rFonts w:ascii="Times New Roman" w:hAnsi="Times New Roman" w:cs="Times New Roman"/>
          <w:sz w:val="28"/>
          <w:szCs w:val="28"/>
        </w:rPr>
        <w:t>.</w:t>
      </w:r>
    </w:p>
    <w:p w:rsidR="006D7463" w:rsidRDefault="00C540AC" w:rsidP="00C540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вышеизложенного следует, что п</w:t>
      </w:r>
      <w:r w:rsidR="00214CAD" w:rsidRPr="00214CAD">
        <w:rPr>
          <w:rFonts w:ascii="Times New Roman" w:hAnsi="Times New Roman" w:cs="Times New Roman"/>
          <w:sz w:val="28"/>
          <w:szCs w:val="28"/>
        </w:rPr>
        <w:t xml:space="preserve">лан по расходам </w:t>
      </w:r>
      <w:r w:rsidR="00214CAD" w:rsidRPr="00C540AC">
        <w:rPr>
          <w:rFonts w:ascii="Times New Roman" w:hAnsi="Times New Roman" w:cs="Times New Roman"/>
          <w:sz w:val="28"/>
          <w:szCs w:val="28"/>
        </w:rPr>
        <w:t>на 100,0% не</w:t>
      </w:r>
      <w:r w:rsidR="00214CAD" w:rsidRPr="00214CAD">
        <w:rPr>
          <w:rFonts w:ascii="Times New Roman" w:hAnsi="Times New Roman" w:cs="Times New Roman"/>
          <w:sz w:val="28"/>
          <w:szCs w:val="28"/>
        </w:rPr>
        <w:t xml:space="preserve"> выполнен по </w:t>
      </w:r>
      <w:r>
        <w:rPr>
          <w:rFonts w:ascii="Times New Roman" w:hAnsi="Times New Roman" w:cs="Times New Roman"/>
          <w:sz w:val="28"/>
          <w:szCs w:val="28"/>
        </w:rPr>
        <w:t xml:space="preserve">следующим </w:t>
      </w:r>
      <w:r w:rsidR="00214CAD" w:rsidRPr="00214CAD">
        <w:rPr>
          <w:rFonts w:ascii="Times New Roman" w:hAnsi="Times New Roman" w:cs="Times New Roman"/>
          <w:sz w:val="28"/>
          <w:szCs w:val="28"/>
        </w:rPr>
        <w:t>статям</w:t>
      </w:r>
      <w:r w:rsidR="003C42C2">
        <w:rPr>
          <w:rFonts w:ascii="Times New Roman" w:hAnsi="Times New Roman" w:cs="Times New Roman"/>
          <w:sz w:val="28"/>
          <w:szCs w:val="28"/>
        </w:rPr>
        <w:t xml:space="preserve"> расходов</w:t>
      </w:r>
      <w:r>
        <w:rPr>
          <w:rFonts w:ascii="Times New Roman" w:hAnsi="Times New Roman" w:cs="Times New Roman"/>
          <w:sz w:val="28"/>
          <w:szCs w:val="28"/>
        </w:rPr>
        <w:t>:</w:t>
      </w:r>
    </w:p>
    <w:p w:rsidR="006D7463" w:rsidRDefault="006D7463" w:rsidP="006D74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00C540AC" w:rsidRPr="00214CAD">
        <w:rPr>
          <w:rFonts w:ascii="Times New Roman" w:hAnsi="Times New Roman" w:cs="Times New Roman"/>
          <w:sz w:val="28"/>
          <w:szCs w:val="28"/>
        </w:rPr>
        <w:t>бщегосударственные вопросы</w:t>
      </w:r>
      <w:r>
        <w:rPr>
          <w:rFonts w:ascii="Times New Roman" w:hAnsi="Times New Roman" w:cs="Times New Roman"/>
          <w:sz w:val="28"/>
          <w:szCs w:val="28"/>
        </w:rPr>
        <w:t>;</w:t>
      </w:r>
    </w:p>
    <w:p w:rsidR="006D7463" w:rsidRDefault="006D7463" w:rsidP="006D74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C540AC" w:rsidRPr="00214CAD">
        <w:rPr>
          <w:rFonts w:ascii="Times New Roman" w:hAnsi="Times New Roman" w:cs="Times New Roman"/>
          <w:sz w:val="28"/>
          <w:szCs w:val="28"/>
        </w:rPr>
        <w:t>ациональная безопасность и правоохранительная деятельность</w:t>
      </w:r>
    </w:p>
    <w:p w:rsidR="006D7463" w:rsidRDefault="006D7463" w:rsidP="006D74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национальная экономика</w:t>
      </w:r>
    </w:p>
    <w:p w:rsidR="006D7463" w:rsidRDefault="006D7463" w:rsidP="006D74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ж</w:t>
      </w:r>
      <w:r w:rsidR="00C540AC" w:rsidRPr="00214CAD">
        <w:rPr>
          <w:rFonts w:ascii="Times New Roman" w:hAnsi="Times New Roman" w:cs="Times New Roman"/>
          <w:sz w:val="28"/>
          <w:szCs w:val="28"/>
        </w:rPr>
        <w:t>илищно-коммунальное хозяйство</w:t>
      </w:r>
      <w:r w:rsidR="00814E66">
        <w:rPr>
          <w:rFonts w:ascii="Times New Roman" w:hAnsi="Times New Roman" w:cs="Times New Roman"/>
          <w:sz w:val="28"/>
          <w:szCs w:val="28"/>
        </w:rPr>
        <w:t>.</w:t>
      </w:r>
    </w:p>
    <w:p w:rsidR="00413AB9" w:rsidRPr="00DB610C" w:rsidRDefault="001B7F95" w:rsidP="00413A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Пояснительной записке</w:t>
      </w:r>
      <w:r w:rsidR="00B06F88">
        <w:rPr>
          <w:rFonts w:ascii="Times New Roman" w:hAnsi="Times New Roman" w:cs="Times New Roman"/>
          <w:sz w:val="28"/>
          <w:szCs w:val="28"/>
        </w:rPr>
        <w:t xml:space="preserve"> (ф.0503160) </w:t>
      </w:r>
      <w:r>
        <w:rPr>
          <w:rFonts w:ascii="Times New Roman" w:hAnsi="Times New Roman" w:cs="Times New Roman"/>
          <w:sz w:val="28"/>
          <w:szCs w:val="28"/>
        </w:rPr>
        <w:t xml:space="preserve">не указаны причины </w:t>
      </w:r>
      <w:r w:rsidRPr="00DB610C">
        <w:rPr>
          <w:rFonts w:ascii="Times New Roman" w:hAnsi="Times New Roman" w:cs="Times New Roman"/>
          <w:sz w:val="28"/>
          <w:szCs w:val="28"/>
        </w:rPr>
        <w:t>невыполнения плановых показателей</w:t>
      </w:r>
      <w:r w:rsidR="00B06F88" w:rsidRPr="00DB610C">
        <w:rPr>
          <w:rFonts w:ascii="Times New Roman" w:hAnsi="Times New Roman" w:cs="Times New Roman"/>
          <w:sz w:val="28"/>
          <w:szCs w:val="28"/>
        </w:rPr>
        <w:t>, данная информация отражена в ф.0503164 «Сведения об исполнении бюджета». Проверкой не установлено отклонения показателей ф.0503127 и ф.0503164.</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413AB9" w:rsidRPr="00DB610C">
        <w:rPr>
          <w:rFonts w:ascii="Times New Roman" w:eastAsia="Times New Roman" w:hAnsi="Times New Roman" w:cs="Times New Roman"/>
          <w:sz w:val="28"/>
          <w:szCs w:val="28"/>
          <w:lang w:eastAsia="ru-RU"/>
        </w:rPr>
        <w:t>Администрации</w:t>
      </w:r>
      <w:r w:rsidRPr="00DB610C">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01.01.201</w:t>
      </w:r>
      <w:r w:rsidR="00413AB9" w:rsidRPr="00DB610C">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 справке по заключению счетов бюджетного </w:t>
      </w:r>
      <w:r w:rsidR="00413AB9" w:rsidRPr="00DB610C">
        <w:rPr>
          <w:rFonts w:ascii="Times New Roman" w:eastAsia="Times New Roman" w:hAnsi="Times New Roman" w:cs="Times New Roman"/>
          <w:sz w:val="28"/>
          <w:szCs w:val="28"/>
          <w:lang w:eastAsia="ru-RU"/>
        </w:rPr>
        <w:t>у</w:t>
      </w:r>
      <w:r w:rsidRPr="00DB610C">
        <w:rPr>
          <w:rFonts w:ascii="Times New Roman" w:eastAsia="Times New Roman" w:hAnsi="Times New Roman" w:cs="Times New Roman"/>
          <w:sz w:val="28"/>
          <w:szCs w:val="28"/>
          <w:lang w:eastAsia="ru-RU"/>
        </w:rPr>
        <w:t>чёта отчетного финансового года (ф. 0503110);</w:t>
      </w:r>
    </w:p>
    <w:p w:rsidR="00413AB9" w:rsidRPr="00DB610C" w:rsidRDefault="004E0CF4" w:rsidP="00413AB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отчету о принятых бюджетных обязательствах (ф. 0503128);</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сведениям о движении нефинансовых активов (ф. 0503168);</w:t>
      </w:r>
    </w:p>
    <w:p w:rsidR="007F4C8E"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сведениям по дебиторской и кредиторской задолженности (ф. 0503169);</w:t>
      </w:r>
    </w:p>
    <w:p w:rsidR="001A7A48" w:rsidRPr="00DB610C"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xml:space="preserve">- сведениям о принятых и неисполненных обязательствах получателя бюджетных средств </w:t>
      </w:r>
      <w:hyperlink r:id="rId52" w:anchor="Par15236" w:tooltip="                    Сведения о принятых и неисполненных" w:history="1">
        <w:r w:rsidRPr="00DB610C">
          <w:rPr>
            <w:rFonts w:ascii="Times New Roman" w:eastAsia="Times New Roman" w:hAnsi="Times New Roman" w:cs="Times New Roman"/>
            <w:sz w:val="28"/>
            <w:szCs w:val="28"/>
            <w:lang w:eastAsia="ru-RU"/>
          </w:rPr>
          <w:t>(ф. 0503175)</w:t>
        </w:r>
      </w:hyperlink>
      <w:r w:rsidRPr="00DB610C">
        <w:rPr>
          <w:rFonts w:ascii="Times New Roman" w:eastAsia="Times New Roman" w:hAnsi="Times New Roman" w:cs="Times New Roman"/>
          <w:sz w:val="28"/>
          <w:szCs w:val="28"/>
          <w:lang w:eastAsia="ru-RU"/>
        </w:rPr>
        <w:t>.</w:t>
      </w:r>
    </w:p>
    <w:p w:rsidR="00233BB0" w:rsidRPr="00DB610C" w:rsidRDefault="001A7A48" w:rsidP="00F43CE3">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b/>
          <w:bCs/>
          <w:sz w:val="28"/>
          <w:szCs w:val="28"/>
          <w:lang w:eastAsia="ru-RU"/>
        </w:rPr>
        <w:t>2.4</w:t>
      </w:r>
      <w:r w:rsidR="004E0CF4" w:rsidRPr="00DB610C">
        <w:rPr>
          <w:rFonts w:ascii="Times New Roman" w:eastAsia="Times New Roman" w:hAnsi="Times New Roman" w:cs="Times New Roman"/>
          <w:b/>
          <w:bCs/>
          <w:sz w:val="28"/>
          <w:szCs w:val="28"/>
          <w:lang w:eastAsia="ru-RU"/>
        </w:rPr>
        <w:t>. Дебиторская и кредиторская задолженность</w:t>
      </w:r>
    </w:p>
    <w:p w:rsidR="00EC68C9" w:rsidRDefault="00EC68C9"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E0CF4" w:rsidRPr="00DB610C">
        <w:rPr>
          <w:rFonts w:ascii="Times New Roman" w:eastAsia="Times New Roman" w:hAnsi="Times New Roman" w:cs="Times New Roman"/>
          <w:sz w:val="28"/>
          <w:szCs w:val="28"/>
          <w:lang w:eastAsia="ru-RU"/>
        </w:rPr>
        <w:t>огласно сведениям о дебиторской задолженности (ф. 0503169) на начало 201</w:t>
      </w:r>
      <w:r w:rsidR="00F43CE3" w:rsidRPr="00DB610C">
        <w:rPr>
          <w:rFonts w:ascii="Times New Roman" w:eastAsia="Times New Roman" w:hAnsi="Times New Roman" w:cs="Times New Roman"/>
          <w:sz w:val="28"/>
          <w:szCs w:val="28"/>
          <w:lang w:eastAsia="ru-RU"/>
        </w:rPr>
        <w:t>8</w:t>
      </w:r>
      <w:r w:rsidR="004E0CF4" w:rsidRPr="00DB610C">
        <w:rPr>
          <w:rFonts w:ascii="Times New Roman" w:eastAsia="Times New Roman" w:hAnsi="Times New Roman" w:cs="Times New Roman"/>
          <w:sz w:val="28"/>
          <w:szCs w:val="28"/>
          <w:lang w:eastAsia="ru-RU"/>
        </w:rPr>
        <w:t xml:space="preserve"> </w:t>
      </w:r>
      <w:r w:rsidR="00DB610C" w:rsidRPr="00DB610C">
        <w:rPr>
          <w:rFonts w:ascii="Times New Roman" w:eastAsia="Times New Roman" w:hAnsi="Times New Roman" w:cs="Times New Roman"/>
          <w:sz w:val="28"/>
          <w:szCs w:val="28"/>
          <w:lang w:eastAsia="ru-RU"/>
        </w:rPr>
        <w:t>года дебиторская</w:t>
      </w:r>
      <w:r w:rsidR="004E0CF4" w:rsidRPr="00DB610C">
        <w:rPr>
          <w:rFonts w:ascii="Times New Roman" w:eastAsia="Times New Roman" w:hAnsi="Times New Roman" w:cs="Times New Roman"/>
          <w:sz w:val="28"/>
          <w:szCs w:val="28"/>
          <w:lang w:eastAsia="ru-RU"/>
        </w:rPr>
        <w:t xml:space="preserve"> задолженность составляла </w:t>
      </w:r>
      <w:r w:rsidR="00DB610C" w:rsidRPr="00DB610C">
        <w:rPr>
          <w:rFonts w:ascii="Times New Roman" w:eastAsia="Times New Roman" w:hAnsi="Times New Roman" w:cs="Times New Roman"/>
          <w:sz w:val="28"/>
          <w:szCs w:val="28"/>
          <w:lang w:eastAsia="ru-RU"/>
        </w:rPr>
        <w:t xml:space="preserve">12 076,4 </w:t>
      </w:r>
      <w:r w:rsidR="004E0CF4" w:rsidRPr="00DB610C">
        <w:rPr>
          <w:rFonts w:ascii="Times New Roman" w:eastAsia="Times New Roman" w:hAnsi="Times New Roman" w:cs="Times New Roman"/>
          <w:sz w:val="28"/>
          <w:szCs w:val="28"/>
          <w:lang w:eastAsia="ru-RU"/>
        </w:rPr>
        <w:t>тыс. рублей, по состоянию на 01.01.201</w:t>
      </w:r>
      <w:r w:rsidR="00DB610C" w:rsidRPr="00DB610C">
        <w:rPr>
          <w:rFonts w:ascii="Times New Roman" w:eastAsia="Times New Roman" w:hAnsi="Times New Roman" w:cs="Times New Roman"/>
          <w:sz w:val="28"/>
          <w:szCs w:val="28"/>
          <w:lang w:eastAsia="ru-RU"/>
        </w:rPr>
        <w:t>9</w:t>
      </w:r>
      <w:r w:rsidR="004E0CF4" w:rsidRPr="00DB610C">
        <w:rPr>
          <w:rFonts w:ascii="Times New Roman" w:eastAsia="Times New Roman" w:hAnsi="Times New Roman" w:cs="Times New Roman"/>
          <w:sz w:val="28"/>
          <w:szCs w:val="28"/>
          <w:lang w:eastAsia="ru-RU"/>
        </w:rPr>
        <w:t xml:space="preserve"> года дебиторская </w:t>
      </w:r>
      <w:r w:rsidR="00DB610C" w:rsidRPr="00DB610C">
        <w:rPr>
          <w:rFonts w:ascii="Times New Roman" w:eastAsia="Times New Roman" w:hAnsi="Times New Roman" w:cs="Times New Roman"/>
          <w:sz w:val="28"/>
          <w:szCs w:val="28"/>
          <w:lang w:eastAsia="ru-RU"/>
        </w:rPr>
        <w:t xml:space="preserve">задолженность </w:t>
      </w:r>
      <w:r w:rsidR="004E0CF4" w:rsidRPr="00DB610C">
        <w:rPr>
          <w:rFonts w:ascii="Times New Roman" w:eastAsia="Times New Roman" w:hAnsi="Times New Roman" w:cs="Times New Roman"/>
          <w:sz w:val="28"/>
          <w:szCs w:val="28"/>
          <w:lang w:eastAsia="ru-RU"/>
        </w:rPr>
        <w:t xml:space="preserve">составила </w:t>
      </w:r>
      <w:r w:rsidR="00DB610C" w:rsidRPr="00DB610C">
        <w:rPr>
          <w:rFonts w:ascii="Times New Roman" w:eastAsia="Times New Roman" w:hAnsi="Times New Roman" w:cs="Times New Roman"/>
          <w:sz w:val="28"/>
          <w:szCs w:val="28"/>
          <w:lang w:eastAsia="ru-RU"/>
        </w:rPr>
        <w:t>22 820,5</w:t>
      </w:r>
      <w:r w:rsidR="004E0CF4" w:rsidRPr="00DB610C">
        <w:rPr>
          <w:rFonts w:ascii="Times New Roman" w:eastAsia="Times New Roman" w:hAnsi="Times New Roman" w:cs="Times New Roman"/>
          <w:sz w:val="28"/>
          <w:szCs w:val="28"/>
          <w:lang w:eastAsia="ru-RU"/>
        </w:rPr>
        <w:t xml:space="preserve"> тыс. рублей</w:t>
      </w:r>
      <w:r w:rsidR="00DB610C" w:rsidRPr="00DB610C">
        <w:rPr>
          <w:rFonts w:ascii="Times New Roman" w:eastAsia="Times New Roman" w:hAnsi="Times New Roman" w:cs="Times New Roman"/>
          <w:sz w:val="28"/>
          <w:szCs w:val="28"/>
          <w:lang w:eastAsia="ru-RU"/>
        </w:rPr>
        <w:t>, </w:t>
      </w:r>
      <w:r w:rsidR="004E0CF4" w:rsidRPr="00DB610C">
        <w:rPr>
          <w:rFonts w:ascii="Times New Roman" w:eastAsia="Times New Roman" w:hAnsi="Times New Roman" w:cs="Times New Roman"/>
          <w:sz w:val="28"/>
          <w:szCs w:val="28"/>
          <w:lang w:eastAsia="ru-RU"/>
        </w:rPr>
        <w:t xml:space="preserve">по сравнению с уровнем предыдущего года </w:t>
      </w:r>
      <w:r w:rsidR="00DB610C" w:rsidRPr="00DB610C">
        <w:rPr>
          <w:rFonts w:ascii="Times New Roman" w:eastAsia="Times New Roman" w:hAnsi="Times New Roman" w:cs="Times New Roman"/>
          <w:sz w:val="28"/>
          <w:szCs w:val="28"/>
          <w:lang w:eastAsia="ru-RU"/>
        </w:rPr>
        <w:t xml:space="preserve">дебиторская задолженность </w:t>
      </w:r>
      <w:r w:rsidR="004E0CF4" w:rsidRPr="00DB610C">
        <w:rPr>
          <w:rFonts w:ascii="Times New Roman" w:eastAsia="Times New Roman" w:hAnsi="Times New Roman" w:cs="Times New Roman"/>
          <w:sz w:val="28"/>
          <w:szCs w:val="28"/>
          <w:lang w:eastAsia="ru-RU"/>
        </w:rPr>
        <w:t xml:space="preserve">увеличилась на </w:t>
      </w:r>
      <w:r w:rsidR="00DB610C" w:rsidRPr="00DB610C">
        <w:rPr>
          <w:rFonts w:ascii="Times New Roman" w:eastAsia="Times New Roman" w:hAnsi="Times New Roman" w:cs="Times New Roman"/>
          <w:sz w:val="28"/>
          <w:szCs w:val="28"/>
          <w:lang w:eastAsia="ru-RU"/>
        </w:rPr>
        <w:t>10 744,1</w:t>
      </w:r>
      <w:r w:rsidR="004E0CF4"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004E0CF4" w:rsidRPr="00DB610C">
        <w:rPr>
          <w:rFonts w:ascii="Times New Roman" w:eastAsia="Times New Roman" w:hAnsi="Times New Roman" w:cs="Times New Roman"/>
          <w:sz w:val="28"/>
          <w:szCs w:val="28"/>
          <w:lang w:eastAsia="ru-RU"/>
        </w:rPr>
        <w:t xml:space="preserve">, или на </w:t>
      </w:r>
      <w:r w:rsidR="00DB610C">
        <w:rPr>
          <w:rFonts w:ascii="Times New Roman" w:eastAsia="Times New Roman" w:hAnsi="Times New Roman" w:cs="Times New Roman"/>
          <w:sz w:val="28"/>
          <w:szCs w:val="28"/>
          <w:lang w:eastAsia="ru-RU"/>
        </w:rPr>
        <w:t>47,1</w:t>
      </w:r>
      <w:r w:rsidR="004E0CF4" w:rsidRPr="00DB610C">
        <w:rPr>
          <w:rFonts w:ascii="Times New Roman" w:eastAsia="Times New Roman" w:hAnsi="Times New Roman" w:cs="Times New Roman"/>
          <w:sz w:val="28"/>
          <w:szCs w:val="28"/>
          <w:lang w:eastAsia="ru-RU"/>
        </w:rPr>
        <w:t>%.</w:t>
      </w:r>
    </w:p>
    <w:p w:rsidR="00905EE0" w:rsidRDefault="00905EE0" w:rsidP="00EC68C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8 590,8</w:t>
      </w:r>
      <w:r w:rsidRPr="00DB610C">
        <w:rPr>
          <w:rFonts w:ascii="Times New Roman" w:eastAsia="Times New Roman" w:hAnsi="Times New Roman" w:cs="Times New Roman"/>
          <w:sz w:val="28"/>
          <w:szCs w:val="28"/>
          <w:lang w:eastAsia="ru-RU"/>
        </w:rPr>
        <w:t xml:space="preserve"> тыс. рублей. В течение года она сократилась на </w:t>
      </w:r>
      <w:r>
        <w:rPr>
          <w:rFonts w:ascii="Times New Roman" w:eastAsia="Times New Roman" w:hAnsi="Times New Roman" w:cs="Times New Roman"/>
          <w:sz w:val="28"/>
          <w:szCs w:val="28"/>
          <w:lang w:eastAsia="ru-RU"/>
        </w:rPr>
        <w:t>6 063,7</w:t>
      </w:r>
      <w:r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или на </w:t>
      </w:r>
      <w:r w:rsidR="00E978A2">
        <w:rPr>
          <w:rFonts w:ascii="Times New Roman" w:eastAsia="Times New Roman" w:hAnsi="Times New Roman" w:cs="Times New Roman"/>
          <w:sz w:val="28"/>
          <w:szCs w:val="28"/>
          <w:lang w:eastAsia="ru-RU"/>
        </w:rPr>
        <w:t>70,6</w:t>
      </w:r>
      <w:r w:rsidRPr="00DB610C">
        <w:rPr>
          <w:rFonts w:ascii="Times New Roman" w:eastAsia="Times New Roman" w:hAnsi="Times New Roman" w:cs="Times New Roman"/>
          <w:sz w:val="28"/>
          <w:szCs w:val="28"/>
          <w:lang w:eastAsia="ru-RU"/>
        </w:rPr>
        <w:t xml:space="preserve"> % и </w:t>
      </w:r>
      <w:r w:rsidR="00130BA7" w:rsidRPr="00DB610C">
        <w:rPr>
          <w:rFonts w:ascii="Times New Roman" w:eastAsia="Times New Roman" w:hAnsi="Times New Roman" w:cs="Times New Roman"/>
          <w:sz w:val="28"/>
          <w:szCs w:val="28"/>
          <w:lang w:eastAsia="ru-RU"/>
        </w:rPr>
        <w:t xml:space="preserve">составила </w:t>
      </w:r>
      <w:r w:rsidRPr="00DB610C">
        <w:rPr>
          <w:rFonts w:ascii="Times New Roman" w:eastAsia="Times New Roman" w:hAnsi="Times New Roman" w:cs="Times New Roman"/>
          <w:sz w:val="28"/>
          <w:szCs w:val="28"/>
          <w:lang w:eastAsia="ru-RU"/>
        </w:rPr>
        <w:t>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sidR="00130BA7">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2 527,1 тыс. рублей.</w:t>
      </w:r>
    </w:p>
    <w:p w:rsidR="00E978A2" w:rsidRDefault="004E0CF4" w:rsidP="00E978A2">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В нарушение ст</w:t>
      </w:r>
      <w:r w:rsidR="00776D19">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 xml:space="preserve">34 БК РФ, при наличии кредиторской задолженности </w:t>
      </w:r>
      <w:r w:rsidR="00905EE0">
        <w:rPr>
          <w:rFonts w:ascii="Times New Roman" w:eastAsia="Times New Roman" w:hAnsi="Times New Roman" w:cs="Times New Roman"/>
          <w:sz w:val="28"/>
          <w:szCs w:val="28"/>
          <w:lang w:eastAsia="ru-RU"/>
        </w:rPr>
        <w:t>Администрацией</w:t>
      </w:r>
      <w:r w:rsidR="00905EE0" w:rsidRPr="00DB610C">
        <w:rPr>
          <w:rFonts w:ascii="Times New Roman" w:eastAsia="Times New Roman" w:hAnsi="Times New Roman" w:cs="Times New Roman"/>
          <w:sz w:val="28"/>
          <w:szCs w:val="28"/>
          <w:lang w:eastAsia="ru-RU"/>
        </w:rPr>
        <w:t> были</w:t>
      </w:r>
      <w:r w:rsidRPr="00DB610C">
        <w:rPr>
          <w:rFonts w:ascii="Times New Roman" w:eastAsia="Times New Roman" w:hAnsi="Times New Roman" w:cs="Times New Roman"/>
          <w:sz w:val="28"/>
          <w:szCs w:val="28"/>
          <w:lang w:eastAsia="ru-RU"/>
        </w:rPr>
        <w:t xml:space="preserve"> произведены авансовые платежи по расчетам с бюджетом, что свидетельствует об отвлечении средств бюджета в </w:t>
      </w:r>
      <w:r w:rsidRPr="00DB610C">
        <w:rPr>
          <w:rFonts w:ascii="Times New Roman" w:eastAsia="Times New Roman" w:hAnsi="Times New Roman" w:cs="Times New Roman"/>
          <w:sz w:val="28"/>
          <w:szCs w:val="28"/>
          <w:lang w:eastAsia="ru-RU"/>
        </w:rPr>
        <w:lastRenderedPageBreak/>
        <w:t>дебиторскую задолженность, и является неэффективным использованием бюджетных средств.</w:t>
      </w:r>
    </w:p>
    <w:p w:rsidR="00C66D4F"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w:t>
      </w:r>
      <w:r w:rsidR="00E978A2" w:rsidRPr="00C66D4F">
        <w:rPr>
          <w:rFonts w:ascii="Times New Roman" w:eastAsia="Times New Roman" w:hAnsi="Times New Roman" w:cs="Times New Roman"/>
          <w:sz w:val="28"/>
          <w:szCs w:val="28"/>
          <w:lang w:eastAsia="ru-RU"/>
        </w:rPr>
        <w:t>ияющим на финансовое состояние</w:t>
      </w:r>
      <w:r w:rsidRPr="00C66D4F">
        <w:rPr>
          <w:rFonts w:ascii="Times New Roman" w:eastAsia="Times New Roman" w:hAnsi="Times New Roman" w:cs="Times New Roman"/>
          <w:sz w:val="28"/>
          <w:szCs w:val="28"/>
          <w:lang w:eastAsia="ru-RU"/>
        </w:rPr>
        <w:t>, так как принятые и неисполненные обязательства 201</w:t>
      </w:r>
      <w:r w:rsidR="00E978A2" w:rsidRPr="00C66D4F">
        <w:rPr>
          <w:rFonts w:ascii="Times New Roman" w:eastAsia="Times New Roman" w:hAnsi="Times New Roman" w:cs="Times New Roman"/>
          <w:sz w:val="28"/>
          <w:szCs w:val="28"/>
          <w:lang w:eastAsia="ru-RU"/>
        </w:rPr>
        <w:t>8</w:t>
      </w:r>
      <w:r w:rsidRPr="00C66D4F">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лимитов бюджетных обязательств 201</w:t>
      </w:r>
      <w:r w:rsidR="00E978A2" w:rsidRPr="00C66D4F">
        <w:rPr>
          <w:rFonts w:ascii="Times New Roman" w:eastAsia="Times New Roman" w:hAnsi="Times New Roman" w:cs="Times New Roman"/>
          <w:sz w:val="28"/>
          <w:szCs w:val="28"/>
          <w:lang w:eastAsia="ru-RU"/>
        </w:rPr>
        <w:t>9</w:t>
      </w:r>
      <w:r w:rsidR="00C66D4F">
        <w:rPr>
          <w:rFonts w:ascii="Times New Roman" w:eastAsia="Times New Roman" w:hAnsi="Times New Roman" w:cs="Times New Roman"/>
          <w:sz w:val="28"/>
          <w:szCs w:val="28"/>
          <w:lang w:eastAsia="ru-RU"/>
        </w:rPr>
        <w:t xml:space="preserve"> года.</w:t>
      </w:r>
    </w:p>
    <w:p w:rsidR="00C66D4F"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Причинами образования кредиторской задолженности, согласно текстовой части пояснительной записки (ф. 0503160) и сведениям о принятых и неисполненных обязательствах получателя бюджетных средств </w:t>
      </w:r>
      <w:hyperlink r:id="rId53" w:anchor="Par15236" w:tooltip="                    Сведения о принятых и неисполненных" w:history="1">
        <w:r w:rsidRPr="00C66D4F">
          <w:rPr>
            <w:rFonts w:ascii="Times New Roman" w:eastAsia="Times New Roman" w:hAnsi="Times New Roman" w:cs="Times New Roman"/>
            <w:sz w:val="28"/>
            <w:szCs w:val="28"/>
            <w:lang w:eastAsia="ru-RU"/>
          </w:rPr>
          <w:t>(ф. 0503175)</w:t>
        </w:r>
      </w:hyperlink>
      <w:r w:rsidRPr="00C66D4F">
        <w:rPr>
          <w:rFonts w:ascii="Times New Roman" w:eastAsia="Times New Roman" w:hAnsi="Times New Roman" w:cs="Times New Roman"/>
          <w:sz w:val="28"/>
          <w:szCs w:val="28"/>
          <w:lang w:eastAsia="ru-RU"/>
        </w:rPr>
        <w:t xml:space="preserve">, является поступление документов от поставщиков на оплату </w:t>
      </w:r>
      <w:r w:rsidR="00F23DA0">
        <w:rPr>
          <w:rFonts w:ascii="Times New Roman" w:eastAsia="Times New Roman" w:hAnsi="Times New Roman" w:cs="Times New Roman"/>
          <w:sz w:val="28"/>
          <w:szCs w:val="28"/>
          <w:lang w:eastAsia="ru-RU"/>
        </w:rPr>
        <w:t xml:space="preserve">за ноябрь, декабрь 2018 года </w:t>
      </w:r>
      <w:r w:rsidRPr="00C66D4F">
        <w:rPr>
          <w:rFonts w:ascii="Times New Roman" w:eastAsia="Times New Roman" w:hAnsi="Times New Roman" w:cs="Times New Roman"/>
          <w:sz w:val="28"/>
          <w:szCs w:val="28"/>
          <w:lang w:eastAsia="ru-RU"/>
        </w:rPr>
        <w:t>в январе 201</w:t>
      </w:r>
      <w:r w:rsidR="00C66D4F">
        <w:rPr>
          <w:rFonts w:ascii="Times New Roman" w:eastAsia="Times New Roman" w:hAnsi="Times New Roman" w:cs="Times New Roman"/>
          <w:sz w:val="28"/>
          <w:szCs w:val="28"/>
          <w:lang w:eastAsia="ru-RU"/>
        </w:rPr>
        <w:t>9</w:t>
      </w:r>
      <w:r w:rsidRPr="00C66D4F">
        <w:rPr>
          <w:rFonts w:ascii="Times New Roman" w:eastAsia="Times New Roman" w:hAnsi="Times New Roman" w:cs="Times New Roman"/>
          <w:sz w:val="28"/>
          <w:szCs w:val="28"/>
          <w:lang w:eastAsia="ru-RU"/>
        </w:rPr>
        <w:t xml:space="preserve"> года, то есть, после окончания отчетного периода.</w:t>
      </w:r>
    </w:p>
    <w:p w:rsidR="004E0CF4"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Данные дебиторской и </w:t>
      </w:r>
      <w:r w:rsidR="00C66D4F" w:rsidRPr="00C66D4F">
        <w:rPr>
          <w:rFonts w:ascii="Times New Roman" w:eastAsia="Times New Roman" w:hAnsi="Times New Roman" w:cs="Times New Roman"/>
          <w:sz w:val="28"/>
          <w:szCs w:val="28"/>
          <w:lang w:eastAsia="ru-RU"/>
        </w:rPr>
        <w:t>кредиторской задолженности</w:t>
      </w:r>
      <w:r w:rsidRPr="00C66D4F">
        <w:rPr>
          <w:rFonts w:ascii="Times New Roman" w:eastAsia="Times New Roman" w:hAnsi="Times New Roman" w:cs="Times New Roman"/>
          <w:sz w:val="28"/>
          <w:szCs w:val="28"/>
          <w:lang w:eastAsia="ru-RU"/>
        </w:rPr>
        <w:t>, отраженные в ф. 0503169 соответствуют показателям баланса (ф. 0503130) на конец отчетного периода и отражены в отчете о финансовых резул</w:t>
      </w:r>
      <w:r w:rsidR="00EC68C9">
        <w:rPr>
          <w:rFonts w:ascii="Times New Roman" w:eastAsia="Times New Roman" w:hAnsi="Times New Roman" w:cs="Times New Roman"/>
          <w:sz w:val="28"/>
          <w:szCs w:val="28"/>
          <w:lang w:eastAsia="ru-RU"/>
        </w:rPr>
        <w:t>ьтатах деятельности ф. 0503121.</w:t>
      </w:r>
    </w:p>
    <w:p w:rsidR="00EC68C9" w:rsidRDefault="00EC68C9"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заключения установлено:</w:t>
      </w:r>
    </w:p>
    <w:p w:rsidR="00656254" w:rsidRDefault="00656254" w:rsidP="00EC68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Согласно ф.0503169 дебиторская задолженность по состоянию на:</w:t>
      </w:r>
    </w:p>
    <w:p w:rsidR="00656254" w:rsidRDefault="00656254" w:rsidP="00656254">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- 01.01.2018 года составила в сумме 12 076,4 </w:t>
      </w:r>
      <w:r w:rsidR="00F23DA0">
        <w:rPr>
          <w:rFonts w:ascii="Times New Roman" w:hAnsi="Times New Roman" w:cs="Times New Roman"/>
          <w:sz w:val="28"/>
          <w:szCs w:val="28"/>
        </w:rPr>
        <w:t xml:space="preserve">тыс. </w:t>
      </w:r>
      <w:r>
        <w:rPr>
          <w:rFonts w:ascii="Times New Roman" w:hAnsi="Times New Roman" w:cs="Times New Roman"/>
          <w:sz w:val="28"/>
          <w:szCs w:val="28"/>
        </w:rPr>
        <w:t>рублей;</w:t>
      </w:r>
    </w:p>
    <w:p w:rsidR="00656254" w:rsidRDefault="00656254" w:rsidP="00656254">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- 01.01.2019 года составила в сумме 22 820,5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Следовательно, дебиторская задолженность за 2018 год увеличилась на 10 744,1 тыс. </w:t>
      </w:r>
      <w:r w:rsidR="00BC1149">
        <w:rPr>
          <w:rFonts w:ascii="Times New Roman" w:hAnsi="Times New Roman" w:cs="Times New Roman"/>
          <w:sz w:val="28"/>
          <w:szCs w:val="28"/>
        </w:rPr>
        <w:t>рублей</w:t>
      </w:r>
      <w:r>
        <w:rPr>
          <w:rFonts w:ascii="Times New Roman" w:hAnsi="Times New Roman" w:cs="Times New Roman"/>
          <w:sz w:val="28"/>
          <w:szCs w:val="28"/>
        </w:rPr>
        <w:t>.</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Пояснительной записке не даны обоснования роста дебиторской задолженности в течение 2018 года, однако, указаны причины возникновения дебиторской задолженности на 01.01.2019 года в сумме 22 820,5 тыс.  рублей, в том числе:</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задолженность по административным штрафам в сумме 55,0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финансирование уличного освещения, поставки газа, в сумме 3 207,9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авансирование взносов на капитальный ремонт за муниципальные помещения в сумме 0,8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авансирование работ по проектированию строительства объектов водо- и газоснабжения в сумме 202,5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неиспользованные МБУ ЖКХ «ВКУ» субсидии на иные цели в сумме 407,0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неиспользованные МКУ УГО и ЧС МО «Вяземский район» Смоленской области межбюджетные трансферты в сумме 16 863,9 тыс. </w:t>
      </w:r>
      <w:r w:rsidR="00BC1149">
        <w:rPr>
          <w:rFonts w:ascii="Times New Roman" w:hAnsi="Times New Roman" w:cs="Times New Roman"/>
          <w:sz w:val="28"/>
          <w:szCs w:val="28"/>
        </w:rPr>
        <w:t>рублей</w:t>
      </w:r>
      <w:r>
        <w:rPr>
          <w:rFonts w:ascii="Times New Roman" w:hAnsi="Times New Roman" w:cs="Times New Roman"/>
          <w:sz w:val="28"/>
          <w:szCs w:val="28"/>
        </w:rPr>
        <w:t>;</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неиспользованные межбюджетные трансферты на приобретение молодым семьям жилья в сумме 1 035,4 тыс. рублей;</w:t>
      </w:r>
    </w:p>
    <w:p w:rsidR="00AA4BA1" w:rsidRDefault="00AA4BA1"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необоснованно начисленные взносы на капитальный ремонт в сумме 618,5 тыс. рублей;</w:t>
      </w:r>
    </w:p>
    <w:p w:rsidR="00AA4BA1" w:rsidRDefault="00AA4BA1"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начисленные неустойки контрагентам в связи с просрочкой исполнения обязательств по муниципальным контрактам в сумме 429,5 тыс. рублей.</w:t>
      </w:r>
    </w:p>
    <w:p w:rsidR="00130BA7" w:rsidRDefault="00CA6FE5" w:rsidP="00CA6F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w:t>
      </w:r>
      <w:r w:rsidR="00AA4BA1">
        <w:rPr>
          <w:rFonts w:ascii="Times New Roman" w:hAnsi="Times New Roman" w:cs="Times New Roman"/>
          <w:sz w:val="28"/>
          <w:szCs w:val="28"/>
        </w:rPr>
        <w:t>м</w:t>
      </w:r>
      <w:r>
        <w:rPr>
          <w:rFonts w:ascii="Times New Roman" w:hAnsi="Times New Roman" w:cs="Times New Roman"/>
          <w:sz w:val="28"/>
          <w:szCs w:val="28"/>
        </w:rPr>
        <w:t xml:space="preserve"> образом</w:t>
      </w:r>
      <w:r w:rsidR="00656254" w:rsidRPr="00C23D13">
        <w:rPr>
          <w:rFonts w:ascii="Times New Roman" w:hAnsi="Times New Roman" w:cs="Times New Roman"/>
          <w:sz w:val="28"/>
          <w:szCs w:val="28"/>
        </w:rPr>
        <w:t xml:space="preserve"> установлено, что дебиторская задолженность по межбюджетным трансфертам, </w:t>
      </w:r>
      <w:r w:rsidR="00656254">
        <w:rPr>
          <w:rFonts w:ascii="Times New Roman" w:hAnsi="Times New Roman" w:cs="Times New Roman"/>
          <w:sz w:val="28"/>
          <w:szCs w:val="28"/>
        </w:rPr>
        <w:t>предоставляемым</w:t>
      </w:r>
      <w:r w:rsidR="00656254" w:rsidRPr="00C23D13">
        <w:rPr>
          <w:rFonts w:ascii="Times New Roman" w:hAnsi="Times New Roman" w:cs="Times New Roman"/>
          <w:sz w:val="28"/>
          <w:szCs w:val="28"/>
        </w:rPr>
        <w:t xml:space="preserve"> из бюджета </w:t>
      </w:r>
      <w:r w:rsidR="00656254">
        <w:rPr>
          <w:rFonts w:ascii="Times New Roman" w:hAnsi="Times New Roman" w:cs="Times New Roman"/>
          <w:sz w:val="28"/>
          <w:szCs w:val="28"/>
        </w:rPr>
        <w:t xml:space="preserve">городского </w:t>
      </w:r>
      <w:r w:rsidR="00656254" w:rsidRPr="00C23D13">
        <w:rPr>
          <w:rFonts w:ascii="Times New Roman" w:hAnsi="Times New Roman" w:cs="Times New Roman"/>
          <w:sz w:val="28"/>
          <w:szCs w:val="28"/>
        </w:rPr>
        <w:t>поселения бюджету муниципального образования «Вяземский район» Смоленской</w:t>
      </w:r>
      <w:r w:rsidR="00656254">
        <w:rPr>
          <w:rFonts w:ascii="Times New Roman" w:hAnsi="Times New Roman" w:cs="Times New Roman"/>
          <w:sz w:val="28"/>
          <w:szCs w:val="28"/>
        </w:rPr>
        <w:t xml:space="preserve"> области по состоянию на 01.01.2018 года составила 11 057,4 тыс. рублей, по состоянию на 01.01.2019 года 17 899,3 тыс. рублей, увеличилась </w:t>
      </w:r>
      <w:r w:rsidR="00130BA7">
        <w:rPr>
          <w:rFonts w:ascii="Times New Roman" w:hAnsi="Times New Roman" w:cs="Times New Roman"/>
          <w:sz w:val="28"/>
          <w:szCs w:val="28"/>
        </w:rPr>
        <w:t xml:space="preserve">в течение </w:t>
      </w:r>
      <w:r w:rsidR="00656254">
        <w:rPr>
          <w:rFonts w:ascii="Times New Roman" w:hAnsi="Times New Roman" w:cs="Times New Roman"/>
          <w:sz w:val="28"/>
          <w:szCs w:val="28"/>
        </w:rPr>
        <w:t>2018 год</w:t>
      </w:r>
      <w:r w:rsidR="00130BA7">
        <w:rPr>
          <w:rFonts w:ascii="Times New Roman" w:hAnsi="Times New Roman" w:cs="Times New Roman"/>
          <w:sz w:val="28"/>
          <w:szCs w:val="28"/>
        </w:rPr>
        <w:t>а</w:t>
      </w:r>
      <w:r w:rsidR="00656254">
        <w:rPr>
          <w:rFonts w:ascii="Times New Roman" w:hAnsi="Times New Roman" w:cs="Times New Roman"/>
          <w:sz w:val="28"/>
          <w:szCs w:val="28"/>
        </w:rPr>
        <w:t xml:space="preserve"> на 6 841,9 тыс. </w:t>
      </w:r>
      <w:r w:rsidR="00BC1149">
        <w:rPr>
          <w:rFonts w:ascii="Times New Roman" w:hAnsi="Times New Roman" w:cs="Times New Roman"/>
          <w:sz w:val="28"/>
          <w:szCs w:val="28"/>
        </w:rPr>
        <w:t>рублей</w:t>
      </w:r>
      <w:r w:rsidR="00130BA7">
        <w:rPr>
          <w:rFonts w:ascii="Times New Roman" w:hAnsi="Times New Roman" w:cs="Times New Roman"/>
          <w:sz w:val="28"/>
          <w:szCs w:val="28"/>
        </w:rPr>
        <w:t>.</w:t>
      </w:r>
    </w:p>
    <w:p w:rsidR="00656254" w:rsidRDefault="00656254" w:rsidP="00CA6F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Дебиторская задолженность по межбюджетным трансфертам в сумме 17 899,3 тыс. рублей составляет 78,4% всей дебиторской задолженности (22 820,5 тыс. рублей)</w:t>
      </w:r>
      <w:r w:rsidR="00130BA7">
        <w:rPr>
          <w:rFonts w:ascii="Times New Roman" w:hAnsi="Times New Roman" w:cs="Times New Roman"/>
          <w:sz w:val="28"/>
          <w:szCs w:val="28"/>
        </w:rPr>
        <w:t>, по состоянию на 01.01.2019 года</w:t>
      </w:r>
      <w:r>
        <w:rPr>
          <w:rFonts w:ascii="Times New Roman" w:hAnsi="Times New Roman" w:cs="Times New Roman"/>
          <w:sz w:val="28"/>
          <w:szCs w:val="28"/>
        </w:rPr>
        <w:t>.</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п.6, п.8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(далее – Порядок от 19.12.2017 №77), не использованные по состоянию на 1 января текущего финансового года иные межбюджетные трансферты или в случае нецелевого использования, межбюджетные трансферты подлежат возврату в бюджет Вяземского городского поселения Вяземского района Смоленской области</w:t>
      </w:r>
      <w:r w:rsidR="00130BA7">
        <w:rPr>
          <w:rFonts w:ascii="Times New Roman" w:hAnsi="Times New Roman" w:cs="Times New Roman"/>
          <w:sz w:val="28"/>
          <w:szCs w:val="28"/>
        </w:rPr>
        <w:t>,</w:t>
      </w:r>
      <w:r>
        <w:rPr>
          <w:rFonts w:ascii="Times New Roman" w:hAnsi="Times New Roman" w:cs="Times New Roman"/>
          <w:sz w:val="28"/>
          <w:szCs w:val="28"/>
        </w:rPr>
        <w:t xml:space="preserve"> в соответствии с бюджетным законодательством.</w:t>
      </w:r>
    </w:p>
    <w:p w:rsidR="00656254" w:rsidRDefault="00C72BEC"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Следовательно</w:t>
      </w:r>
      <w:r w:rsidR="00656254">
        <w:rPr>
          <w:rFonts w:ascii="Times New Roman" w:hAnsi="Times New Roman" w:cs="Times New Roman"/>
          <w:sz w:val="28"/>
          <w:szCs w:val="28"/>
        </w:rPr>
        <w:t>, в соответствии с п.6, п.8 Порядка от 19.12.2017 №77 межбюджетные трансферты в сумме 11 057,4 тыс. рублей должны были быть возвращены из бюджета муниципального образования «Вяземский район» Смоленской области в течение 2018 года в бюджет городского поселения.</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нарушение п.6, п.8 Порядка от 19.12.2017 №77 неиспользованные межбюджетные трансферты по состоянию на 01.01.2018 года в сумме 11 057,4 тыс. рублей не возвращены в течение 2018 года из бюджета района в бюджет городского поселения.</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п.2 Порядка от 19.12.2017 №77 решением Совета депутатов Вяземского городского поселения Вяземского района Смоленской области от 19.12.2017 №78 (с изменениями) утвержден объем межбюджетных трансфертов на 2018 год в сумме 4 326,1 тыс. рублей, а именно:</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осуществление полномочий по предоставлению молодым семьям социальных выплат на приобретение жилья в рамках мероприятий муниципальной программы «Обеспечение жильем молодых семей на территории муниципального образования «Вяземский район» Смоленской области на 2015-2020 годы в сумме 2 000,0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 осуществление полномочий по решению вопросов ГО и ЧС в рамках мероприятий по гражданской обороне, защите населения на территории Вяземского района Смоленской области от чрезвычайных ситуаций природного и техногенного характера» на 2015-2020 годы в сумме </w:t>
      </w:r>
      <w:r w:rsidRPr="007C4E39">
        <w:rPr>
          <w:rFonts w:ascii="Times New Roman" w:hAnsi="Times New Roman" w:cs="Times New Roman"/>
          <w:sz w:val="28"/>
          <w:szCs w:val="28"/>
        </w:rPr>
        <w:t>2</w:t>
      </w:r>
      <w:r>
        <w:rPr>
          <w:rFonts w:ascii="Times New Roman" w:hAnsi="Times New Roman" w:cs="Times New Roman"/>
          <w:sz w:val="28"/>
          <w:szCs w:val="28"/>
        </w:rPr>
        <w:t> </w:t>
      </w:r>
      <w:r w:rsidRPr="007C4E39">
        <w:rPr>
          <w:rFonts w:ascii="Times New Roman" w:hAnsi="Times New Roman" w:cs="Times New Roman"/>
          <w:sz w:val="28"/>
          <w:szCs w:val="28"/>
        </w:rPr>
        <w:t>326</w:t>
      </w:r>
      <w:r>
        <w:rPr>
          <w:rFonts w:ascii="Times New Roman" w:hAnsi="Times New Roman" w:cs="Times New Roman"/>
          <w:sz w:val="28"/>
          <w:szCs w:val="28"/>
        </w:rPr>
        <w:t>,1 тыс.</w:t>
      </w:r>
      <w:r w:rsidRPr="007C4E39">
        <w:rPr>
          <w:rFonts w:ascii="Times New Roman" w:hAnsi="Times New Roman" w:cs="Times New Roman"/>
          <w:sz w:val="28"/>
          <w:szCs w:val="28"/>
        </w:rPr>
        <w:t xml:space="preserve"> рубл</w:t>
      </w:r>
      <w:r>
        <w:rPr>
          <w:rFonts w:ascii="Times New Roman" w:hAnsi="Times New Roman" w:cs="Times New Roman"/>
          <w:sz w:val="28"/>
          <w:szCs w:val="28"/>
        </w:rPr>
        <w:t>ей</w:t>
      </w:r>
      <w:r w:rsidRPr="007C4E39">
        <w:rPr>
          <w:rFonts w:ascii="Times New Roman" w:hAnsi="Times New Roman" w:cs="Times New Roman"/>
          <w:sz w:val="28"/>
          <w:szCs w:val="28"/>
        </w:rPr>
        <w:t>.</w:t>
      </w:r>
    </w:p>
    <w:p w:rsidR="00656254" w:rsidRDefault="00130BA7"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внесении изменений в</w:t>
      </w:r>
      <w:r w:rsidR="00656254" w:rsidRPr="007C4E39">
        <w:rPr>
          <w:rFonts w:ascii="Times New Roman" w:hAnsi="Times New Roman" w:cs="Times New Roman"/>
          <w:sz w:val="28"/>
          <w:szCs w:val="28"/>
        </w:rPr>
        <w:t xml:space="preserve"> решение Совета депутатов от</w:t>
      </w:r>
      <w:r w:rsidR="00656254">
        <w:rPr>
          <w:rFonts w:ascii="Times New Roman" w:hAnsi="Times New Roman" w:cs="Times New Roman"/>
          <w:sz w:val="28"/>
          <w:szCs w:val="28"/>
        </w:rPr>
        <w:t xml:space="preserve"> 25.12</w:t>
      </w:r>
      <w:r w:rsidR="00656254" w:rsidRPr="00FE65D3">
        <w:rPr>
          <w:rFonts w:ascii="Times New Roman" w:hAnsi="Times New Roman" w:cs="Times New Roman"/>
          <w:sz w:val="28"/>
          <w:szCs w:val="28"/>
        </w:rPr>
        <w:t>.2017 №88</w:t>
      </w:r>
      <w:r w:rsidR="00656254">
        <w:rPr>
          <w:rFonts w:ascii="Times New Roman" w:hAnsi="Times New Roman" w:cs="Times New Roman"/>
          <w:sz w:val="28"/>
          <w:szCs w:val="28"/>
        </w:rPr>
        <w:t xml:space="preserve"> </w:t>
      </w:r>
      <w:r w:rsidR="00FE65D3">
        <w:rPr>
          <w:rFonts w:ascii="Times New Roman" w:hAnsi="Times New Roman" w:cs="Times New Roman"/>
          <w:color w:val="000000"/>
          <w:sz w:val="28"/>
          <w:szCs w:val="28"/>
        </w:rPr>
        <w:t xml:space="preserve">«О бюджете Вяземского городского поселения Вяземского района </w:t>
      </w:r>
      <w:r w:rsidR="00FE65D3">
        <w:rPr>
          <w:rFonts w:ascii="Times New Roman" w:hAnsi="Times New Roman" w:cs="Times New Roman"/>
          <w:color w:val="000000"/>
          <w:sz w:val="28"/>
          <w:szCs w:val="28"/>
        </w:rPr>
        <w:lastRenderedPageBreak/>
        <w:t xml:space="preserve">Смоленской области на 2018 год и на плановый период 2019 и 2020 годов» </w:t>
      </w:r>
      <w:r w:rsidR="00656254" w:rsidRPr="007C4E39">
        <w:rPr>
          <w:rFonts w:ascii="Times New Roman" w:hAnsi="Times New Roman" w:cs="Times New Roman"/>
          <w:sz w:val="28"/>
          <w:szCs w:val="28"/>
        </w:rPr>
        <w:t>объем межбюджетных трансфертов, предоставляемых из бюджета городского поселения бюджету муниципального образования «Вяземский район» Смоленской области в 2018 году</w:t>
      </w:r>
      <w:r w:rsidR="00656254">
        <w:rPr>
          <w:rFonts w:ascii="Times New Roman" w:hAnsi="Times New Roman" w:cs="Times New Roman"/>
          <w:sz w:val="28"/>
          <w:szCs w:val="28"/>
        </w:rPr>
        <w:t>, по переданным полномочиям,</w:t>
      </w:r>
      <w:r w:rsidR="00656254" w:rsidRPr="007C4E39">
        <w:rPr>
          <w:rFonts w:ascii="Times New Roman" w:hAnsi="Times New Roman" w:cs="Times New Roman"/>
          <w:sz w:val="28"/>
          <w:szCs w:val="28"/>
        </w:rPr>
        <w:t xml:space="preserve"> </w:t>
      </w:r>
      <w:r>
        <w:rPr>
          <w:rFonts w:ascii="Times New Roman" w:hAnsi="Times New Roman" w:cs="Times New Roman"/>
          <w:sz w:val="28"/>
          <w:szCs w:val="28"/>
        </w:rPr>
        <w:t>составил</w:t>
      </w:r>
      <w:r w:rsidR="00656254" w:rsidRPr="007C4E39">
        <w:rPr>
          <w:rFonts w:ascii="Times New Roman" w:hAnsi="Times New Roman" w:cs="Times New Roman"/>
          <w:sz w:val="28"/>
          <w:szCs w:val="28"/>
        </w:rPr>
        <w:t xml:space="preserve"> в сумме </w:t>
      </w:r>
      <w:r w:rsidR="00656254">
        <w:rPr>
          <w:rFonts w:ascii="Times New Roman" w:hAnsi="Times New Roman" w:cs="Times New Roman"/>
          <w:sz w:val="28"/>
          <w:szCs w:val="28"/>
        </w:rPr>
        <w:t>10 326,1 тыс. рублей, а именно:</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осуществление полномочий по предоставлению молодым семьям социальных выплат на приобретение жилья в рамках мероприятий муниципальной программы «Обеспечение жильем молодых семей на территории муниципального образования «Вяземский район» Смоленской области на 2015-2020 годы в сумме 2 000,0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осуществление полномочий по решению вопросов ГО и ЧС в рамках мероприятий по гражданской обороне, защите населения на территории Вяземского района Смоленской области от чрезвычайных ситуаций при</w:t>
      </w:r>
      <w:r w:rsidRPr="007C4E39">
        <w:rPr>
          <w:rFonts w:ascii="Times New Roman" w:hAnsi="Times New Roman" w:cs="Times New Roman"/>
          <w:sz w:val="28"/>
          <w:szCs w:val="28"/>
        </w:rPr>
        <w:t>родного и техногенного характера» на 2015-2020 годы в сумме                          8</w:t>
      </w:r>
      <w:r>
        <w:rPr>
          <w:rFonts w:ascii="Times New Roman" w:hAnsi="Times New Roman" w:cs="Times New Roman"/>
          <w:sz w:val="28"/>
          <w:szCs w:val="28"/>
        </w:rPr>
        <w:t> </w:t>
      </w:r>
      <w:r w:rsidRPr="007C4E39">
        <w:rPr>
          <w:rFonts w:ascii="Times New Roman" w:hAnsi="Times New Roman" w:cs="Times New Roman"/>
          <w:sz w:val="28"/>
          <w:szCs w:val="28"/>
        </w:rPr>
        <w:t>326</w:t>
      </w:r>
      <w:r>
        <w:rPr>
          <w:rFonts w:ascii="Times New Roman" w:hAnsi="Times New Roman" w:cs="Times New Roman"/>
          <w:sz w:val="28"/>
          <w:szCs w:val="28"/>
        </w:rPr>
        <w:t>,1 тыс.</w:t>
      </w:r>
      <w:r w:rsidRPr="007C4E39">
        <w:rPr>
          <w:rFonts w:ascii="Times New Roman" w:hAnsi="Times New Roman" w:cs="Times New Roman"/>
          <w:sz w:val="28"/>
          <w:szCs w:val="28"/>
        </w:rPr>
        <w:t xml:space="preserve"> рубл</w:t>
      </w:r>
      <w:r>
        <w:rPr>
          <w:rFonts w:ascii="Times New Roman" w:hAnsi="Times New Roman" w:cs="Times New Roman"/>
          <w:sz w:val="28"/>
          <w:szCs w:val="28"/>
        </w:rPr>
        <w:t>ей</w:t>
      </w:r>
      <w:r w:rsidRPr="007C4E39">
        <w:rPr>
          <w:rFonts w:ascii="Times New Roman" w:hAnsi="Times New Roman" w:cs="Times New Roman"/>
          <w:sz w:val="28"/>
          <w:szCs w:val="28"/>
        </w:rPr>
        <w:t>.</w:t>
      </w:r>
    </w:p>
    <w:p w:rsidR="00656254" w:rsidRDefault="00656254" w:rsidP="00656254">
      <w:pPr>
        <w:autoSpaceDE w:val="0"/>
        <w:autoSpaceDN w:val="0"/>
        <w:adjustRightInd w:val="0"/>
        <w:spacing w:after="0" w:line="240" w:lineRule="auto"/>
        <w:ind w:firstLine="540"/>
        <w:jc w:val="both"/>
        <w:rPr>
          <w:rFonts w:ascii="Times New Roman" w:hAnsi="Times New Roman" w:cs="Times New Roman"/>
          <w:color w:val="222222"/>
          <w:sz w:val="28"/>
          <w:szCs w:val="28"/>
        </w:rPr>
      </w:pPr>
      <w:r w:rsidRPr="007C4E39">
        <w:rPr>
          <w:rFonts w:ascii="Times New Roman" w:hAnsi="Times New Roman" w:cs="Times New Roman"/>
          <w:sz w:val="28"/>
          <w:szCs w:val="28"/>
        </w:rPr>
        <w:t xml:space="preserve">Из вышеизложенного следует, </w:t>
      </w:r>
      <w:r>
        <w:rPr>
          <w:rFonts w:ascii="Times New Roman" w:hAnsi="Times New Roman" w:cs="Times New Roman"/>
          <w:sz w:val="28"/>
          <w:szCs w:val="28"/>
        </w:rPr>
        <w:t xml:space="preserve">что </w:t>
      </w:r>
      <w:r w:rsidRPr="007C4E39">
        <w:rPr>
          <w:rFonts w:ascii="Times New Roman" w:hAnsi="Times New Roman" w:cs="Times New Roman"/>
          <w:sz w:val="28"/>
          <w:szCs w:val="28"/>
        </w:rPr>
        <w:t xml:space="preserve">принятие решения об изменении (увеличении) объема передаваемых межбюджетных трансфертов из бюджета городского поселения в бюджет района, в сумме 6 000,0 тыс. рублей, свидетельствует о нарушении условий и требований решения </w:t>
      </w:r>
      <w:r w:rsidR="00FE65D3">
        <w:rPr>
          <w:rFonts w:ascii="Times New Roman" w:hAnsi="Times New Roman" w:cs="Times New Roman"/>
          <w:color w:val="222222"/>
          <w:sz w:val="28"/>
          <w:szCs w:val="28"/>
        </w:rPr>
        <w:t>от 19.12.2017 №78, в части несоответствия утвержденных межбюджетных трансфертов в указанной сумме.</w:t>
      </w:r>
    </w:p>
    <w:p w:rsidR="00656254" w:rsidRPr="007C4E39"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sidRPr="007C4E39">
        <w:rPr>
          <w:rFonts w:ascii="Times New Roman" w:hAnsi="Times New Roman" w:cs="Times New Roman"/>
          <w:color w:val="222222"/>
          <w:sz w:val="28"/>
          <w:szCs w:val="28"/>
        </w:rPr>
        <w:t>В соответствии со ст.34 БК РФ п</w:t>
      </w:r>
      <w:r w:rsidRPr="007C4E39">
        <w:rPr>
          <w:rFonts w:ascii="Times New Roman" w:hAnsi="Times New Roman" w:cs="Times New Roman"/>
          <w:sz w:val="28"/>
          <w:szCs w:val="28"/>
        </w:rPr>
        <w:t>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656254" w:rsidRDefault="00656254" w:rsidP="00656254">
      <w:pPr>
        <w:spacing w:after="0" w:line="240" w:lineRule="auto"/>
        <w:ind w:firstLine="708"/>
        <w:jc w:val="both"/>
        <w:rPr>
          <w:rFonts w:ascii="Times New Roman" w:hAnsi="Times New Roman" w:cs="Times New Roman"/>
          <w:sz w:val="28"/>
          <w:szCs w:val="28"/>
        </w:rPr>
      </w:pPr>
      <w:r w:rsidRPr="007C4E39">
        <w:rPr>
          <w:rFonts w:ascii="Times New Roman" w:hAnsi="Times New Roman" w:cs="Times New Roman"/>
          <w:color w:val="222222"/>
          <w:sz w:val="28"/>
          <w:szCs w:val="28"/>
        </w:rPr>
        <w:t xml:space="preserve">Следовательно, в нарушение ст.34 БК РФ, решения от 19.12.2017 №78 передача </w:t>
      </w:r>
      <w:r w:rsidRPr="007C4E39">
        <w:rPr>
          <w:rFonts w:ascii="Times New Roman" w:hAnsi="Times New Roman" w:cs="Times New Roman"/>
          <w:sz w:val="28"/>
          <w:szCs w:val="28"/>
        </w:rPr>
        <w:t>межбюджетных трансфертов из бюджета городского поселения в бюджет района, с превышением на 6 000,0 тыс. рублей является неэффективным использованием бюджетных средств.</w:t>
      </w:r>
    </w:p>
    <w:p w:rsidR="00656254" w:rsidRDefault="00656254" w:rsidP="006562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принятие данного решения осуществлялось при </w:t>
      </w:r>
      <w:r w:rsidR="00FE65D3">
        <w:rPr>
          <w:rFonts w:ascii="Times New Roman" w:hAnsi="Times New Roman" w:cs="Times New Roman"/>
          <w:sz w:val="28"/>
          <w:szCs w:val="28"/>
        </w:rPr>
        <w:t xml:space="preserve">наличии дебиторской задолженности </w:t>
      </w:r>
      <w:r>
        <w:rPr>
          <w:rFonts w:ascii="Times New Roman" w:hAnsi="Times New Roman" w:cs="Times New Roman"/>
          <w:sz w:val="28"/>
          <w:szCs w:val="28"/>
        </w:rPr>
        <w:t>муниципального образования перед бюджетом городского поселения по состоянию на 01.01.2018 го</w:t>
      </w:r>
      <w:r w:rsidR="009E74EB">
        <w:rPr>
          <w:rFonts w:ascii="Times New Roman" w:hAnsi="Times New Roman" w:cs="Times New Roman"/>
          <w:sz w:val="28"/>
          <w:szCs w:val="28"/>
        </w:rPr>
        <w:t>да в сумме 11 057,4 тыс. рублей.</w:t>
      </w:r>
    </w:p>
    <w:p w:rsidR="00656254" w:rsidRDefault="00656254" w:rsidP="006562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5 решения Совета депутатов от 19.12.2017 №78 установлено, что в случае нецелевого использования иной межбюджетный трансферт подлежит возврату в бюджет городского поселения Вяземского района Смоленской области в объеме средств, использованных не по целевому назначению.</w:t>
      </w:r>
    </w:p>
    <w:p w:rsidR="00656254" w:rsidRDefault="00656254" w:rsidP="006562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пункте 7 решения Совета депутатов от 19.12.2017 №78 установлено, что неиспользованный по состоянию на 01.01.2019 года иной межбюджетный трансферт подлежит возврату в доход бюджета Вяземского городского </w:t>
      </w:r>
      <w:r>
        <w:rPr>
          <w:rFonts w:ascii="Times New Roman" w:hAnsi="Times New Roman" w:cs="Times New Roman"/>
          <w:sz w:val="28"/>
          <w:szCs w:val="28"/>
        </w:rPr>
        <w:lastRenderedPageBreak/>
        <w:t>поселения Вяземского района Смоленской области в соответствии с бюджетным законодательством.</w:t>
      </w:r>
    </w:p>
    <w:p w:rsidR="00656254" w:rsidRDefault="00656254" w:rsidP="006562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в соответствии с Порядком от 19.12.2017 №77, решением Совета депутатов от 19.12.2017 №78 (с изменениями) Администрации муниципального образования «Вяземский район» Смоленской области, как главному распорядителю бюджетных средств необходимо провести претензионную работу по возврату из бюджета муниципального образования в бюджет города неиспользованные и необоснованно перечисленные межбюджетные трансферты в сумме 17 899,3 тыс. рублей, а именно:</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неиспользованные МКУ УГО и ЧС МО «Вяземский район» Смоленской области межбюджетные трансферты в сумме 16 863,9 тыс. </w:t>
      </w:r>
      <w:r w:rsidR="00BC1149">
        <w:rPr>
          <w:rFonts w:ascii="Times New Roman" w:hAnsi="Times New Roman" w:cs="Times New Roman"/>
          <w:sz w:val="28"/>
          <w:szCs w:val="28"/>
        </w:rPr>
        <w:t>рублей</w:t>
      </w:r>
      <w:r>
        <w:rPr>
          <w:rFonts w:ascii="Times New Roman" w:hAnsi="Times New Roman" w:cs="Times New Roman"/>
          <w:sz w:val="28"/>
          <w:szCs w:val="28"/>
        </w:rPr>
        <w:t>;</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неиспользованные межбюджетные трансферты на приобретение молодым семьям жилья в сумме 1 035,4 тыс. рублей.</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sidRPr="00C72BEC">
        <w:rPr>
          <w:rFonts w:ascii="Times New Roman" w:hAnsi="Times New Roman" w:cs="Times New Roman"/>
          <w:sz w:val="28"/>
          <w:szCs w:val="28"/>
        </w:rPr>
        <w:t>Согласно п.167 Инструкции</w:t>
      </w:r>
      <w:r>
        <w:rPr>
          <w:rFonts w:ascii="Times New Roman" w:hAnsi="Times New Roman" w:cs="Times New Roman"/>
          <w:sz w:val="28"/>
          <w:szCs w:val="28"/>
        </w:rPr>
        <w:t xml:space="preserve"> №191н в ф.0503169,</w:t>
      </w:r>
      <w:r w:rsidRPr="00E31E5D">
        <w:rPr>
          <w:rFonts w:ascii="Times New Roman" w:hAnsi="Times New Roman" w:cs="Times New Roman"/>
          <w:sz w:val="28"/>
          <w:szCs w:val="28"/>
        </w:rPr>
        <w:t xml:space="preserve"> </w:t>
      </w:r>
      <w:hyperlink r:id="rId54" w:history="1">
        <w:r w:rsidRPr="00E31E5D">
          <w:rPr>
            <w:rFonts w:ascii="Times New Roman" w:hAnsi="Times New Roman" w:cs="Times New Roman"/>
            <w:sz w:val="28"/>
            <w:szCs w:val="28"/>
          </w:rPr>
          <w:t>графах 4</w:t>
        </w:r>
      </w:hyperlink>
      <w:r w:rsidRPr="00E31E5D">
        <w:rPr>
          <w:rFonts w:ascii="Times New Roman" w:hAnsi="Times New Roman" w:cs="Times New Roman"/>
          <w:sz w:val="28"/>
          <w:szCs w:val="28"/>
        </w:rPr>
        <w:t xml:space="preserve">, </w:t>
      </w:r>
      <w:hyperlink r:id="rId55" w:history="1">
        <w:r w:rsidRPr="00E31E5D">
          <w:rPr>
            <w:rFonts w:ascii="Times New Roman" w:hAnsi="Times New Roman" w:cs="Times New Roman"/>
            <w:sz w:val="28"/>
            <w:szCs w:val="28"/>
          </w:rPr>
          <w:t>11</w:t>
        </w:r>
      </w:hyperlink>
      <w:r w:rsidRPr="00E31E5D">
        <w:rPr>
          <w:rFonts w:ascii="Times New Roman" w:hAnsi="Times New Roman" w:cs="Times New Roman"/>
          <w:sz w:val="28"/>
          <w:szCs w:val="28"/>
        </w:rPr>
        <w:t xml:space="preserve">, </w:t>
      </w:r>
      <w:hyperlink r:id="rId56" w:history="1">
        <w:r w:rsidRPr="00E31E5D">
          <w:rPr>
            <w:rFonts w:ascii="Times New Roman" w:hAnsi="Times New Roman" w:cs="Times New Roman"/>
            <w:sz w:val="28"/>
            <w:szCs w:val="28"/>
          </w:rPr>
          <w:t>14</w:t>
        </w:r>
      </w:hyperlink>
      <w:r w:rsidRPr="00E31E5D">
        <w:rPr>
          <w:rFonts w:ascii="Times New Roman" w:hAnsi="Times New Roman" w:cs="Times New Roman"/>
          <w:sz w:val="28"/>
          <w:szCs w:val="28"/>
        </w:rPr>
        <w:t xml:space="preserve"> отражаются данные о просроченной дебиторской, кредиторской задолженности (неисполненной задолженности при наступлении даты ее исполнения на соответствующую отчетную дату) на начало года, на конец отчетного периода и на конец аналогичного отчетного периода прошлого финансового года соответственно.</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соответствующих графах ф.0503169 стоят прочерки, то есть отсутствуют сведения о просроченной дебиторской задолженности.</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Однако, дебиторская задолженность</w:t>
      </w:r>
      <w:r w:rsidR="00FE65D3">
        <w:rPr>
          <w:rFonts w:ascii="Times New Roman" w:hAnsi="Times New Roman" w:cs="Times New Roman"/>
          <w:sz w:val="28"/>
          <w:szCs w:val="28"/>
        </w:rPr>
        <w:t>, числящаяся по состоянию на 01.01.2018 года</w:t>
      </w:r>
      <w:r>
        <w:rPr>
          <w:rFonts w:ascii="Times New Roman" w:hAnsi="Times New Roman" w:cs="Times New Roman"/>
          <w:sz w:val="28"/>
          <w:szCs w:val="28"/>
        </w:rPr>
        <w:t xml:space="preserve"> в сумме 11 057,4 тыс. </w:t>
      </w:r>
      <w:r w:rsidR="003B098F">
        <w:rPr>
          <w:rFonts w:ascii="Times New Roman" w:hAnsi="Times New Roman" w:cs="Times New Roman"/>
          <w:sz w:val="28"/>
          <w:szCs w:val="28"/>
        </w:rPr>
        <w:t>рублей,</w:t>
      </w:r>
      <w:r>
        <w:rPr>
          <w:rFonts w:ascii="Times New Roman" w:hAnsi="Times New Roman" w:cs="Times New Roman"/>
          <w:sz w:val="28"/>
          <w:szCs w:val="28"/>
        </w:rPr>
        <w:t xml:space="preserve"> является просроченной дебиторской задолженностью.</w:t>
      </w:r>
    </w:p>
    <w:p w:rsidR="00656254" w:rsidRDefault="00656254" w:rsidP="006562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нарушение п.167 Инструкции №191н в ф.0503169,</w:t>
      </w:r>
      <w:r w:rsidRPr="00E31E5D">
        <w:rPr>
          <w:rFonts w:ascii="Times New Roman" w:hAnsi="Times New Roman" w:cs="Times New Roman"/>
          <w:sz w:val="28"/>
          <w:szCs w:val="28"/>
        </w:rPr>
        <w:t xml:space="preserve"> </w:t>
      </w:r>
      <w:hyperlink r:id="rId57" w:history="1">
        <w:r w:rsidRPr="00E31E5D">
          <w:rPr>
            <w:rFonts w:ascii="Times New Roman" w:hAnsi="Times New Roman" w:cs="Times New Roman"/>
            <w:sz w:val="28"/>
            <w:szCs w:val="28"/>
          </w:rPr>
          <w:t>графах 4</w:t>
        </w:r>
      </w:hyperlink>
      <w:r w:rsidRPr="00E31E5D">
        <w:rPr>
          <w:rFonts w:ascii="Times New Roman" w:hAnsi="Times New Roman" w:cs="Times New Roman"/>
          <w:sz w:val="28"/>
          <w:szCs w:val="28"/>
        </w:rPr>
        <w:t xml:space="preserve">, </w:t>
      </w:r>
      <w:hyperlink r:id="rId58" w:history="1">
        <w:r w:rsidRPr="00E31E5D">
          <w:rPr>
            <w:rFonts w:ascii="Times New Roman" w:hAnsi="Times New Roman" w:cs="Times New Roman"/>
            <w:sz w:val="28"/>
            <w:szCs w:val="28"/>
          </w:rPr>
          <w:t>11</w:t>
        </w:r>
      </w:hyperlink>
      <w:r w:rsidRPr="00E31E5D">
        <w:rPr>
          <w:rFonts w:ascii="Times New Roman" w:hAnsi="Times New Roman" w:cs="Times New Roman"/>
          <w:sz w:val="28"/>
          <w:szCs w:val="28"/>
        </w:rPr>
        <w:t xml:space="preserve">, </w:t>
      </w:r>
      <w:hyperlink r:id="rId59" w:history="1">
        <w:r w:rsidRPr="00E31E5D">
          <w:rPr>
            <w:rFonts w:ascii="Times New Roman" w:hAnsi="Times New Roman" w:cs="Times New Roman"/>
            <w:sz w:val="28"/>
            <w:szCs w:val="28"/>
          </w:rPr>
          <w:t>14</w:t>
        </w:r>
      </w:hyperlink>
      <w:r w:rsidRPr="00E31E5D">
        <w:rPr>
          <w:rFonts w:ascii="Times New Roman" w:hAnsi="Times New Roman" w:cs="Times New Roman"/>
          <w:sz w:val="28"/>
          <w:szCs w:val="28"/>
        </w:rPr>
        <w:t xml:space="preserve"> </w:t>
      </w:r>
      <w:r>
        <w:rPr>
          <w:rFonts w:ascii="Times New Roman" w:hAnsi="Times New Roman" w:cs="Times New Roman"/>
          <w:sz w:val="28"/>
          <w:szCs w:val="28"/>
        </w:rPr>
        <w:t>не отражены</w:t>
      </w:r>
      <w:r w:rsidRPr="00E31E5D">
        <w:rPr>
          <w:rFonts w:ascii="Times New Roman" w:hAnsi="Times New Roman" w:cs="Times New Roman"/>
          <w:sz w:val="28"/>
          <w:szCs w:val="28"/>
        </w:rPr>
        <w:t xml:space="preserve"> данные о прос</w:t>
      </w:r>
      <w:r>
        <w:rPr>
          <w:rFonts w:ascii="Times New Roman" w:hAnsi="Times New Roman" w:cs="Times New Roman"/>
          <w:sz w:val="28"/>
          <w:szCs w:val="28"/>
        </w:rPr>
        <w:t xml:space="preserve">роченной дебиторской </w:t>
      </w:r>
      <w:r w:rsidRPr="00E31E5D">
        <w:rPr>
          <w:rFonts w:ascii="Times New Roman" w:hAnsi="Times New Roman" w:cs="Times New Roman"/>
          <w:sz w:val="28"/>
          <w:szCs w:val="28"/>
        </w:rPr>
        <w:t xml:space="preserve">задолженности (неисполненной задолженности при наступлении даты ее исполнения на соответствующую отчетную дату) </w:t>
      </w:r>
      <w:r>
        <w:rPr>
          <w:rFonts w:ascii="Times New Roman" w:hAnsi="Times New Roman" w:cs="Times New Roman"/>
          <w:sz w:val="28"/>
          <w:szCs w:val="28"/>
        </w:rPr>
        <w:t>в сумме 11 057,4 тыс. рублей.</w:t>
      </w:r>
    </w:p>
    <w:p w:rsidR="00961735" w:rsidRDefault="00961735" w:rsidP="00656254">
      <w:pPr>
        <w:autoSpaceDE w:val="0"/>
        <w:autoSpaceDN w:val="0"/>
        <w:adjustRightInd w:val="0"/>
        <w:spacing w:after="0" w:line="240" w:lineRule="auto"/>
        <w:ind w:firstLine="540"/>
        <w:jc w:val="both"/>
        <w:rPr>
          <w:rFonts w:ascii="Times New Roman" w:hAnsi="Times New Roman" w:cs="Times New Roman"/>
          <w:sz w:val="28"/>
          <w:szCs w:val="28"/>
        </w:rPr>
      </w:pPr>
    </w:p>
    <w:p w:rsidR="009E74EB" w:rsidRDefault="00961735" w:rsidP="009E74EB">
      <w:pPr>
        <w:autoSpaceDE w:val="0"/>
        <w:autoSpaceDN w:val="0"/>
        <w:adjustRightInd w:val="0"/>
        <w:spacing w:after="0" w:line="240" w:lineRule="auto"/>
        <w:ind w:firstLine="540"/>
        <w:jc w:val="both"/>
        <w:rPr>
          <w:rFonts w:ascii="Times New Roman" w:hAnsi="Times New Roman" w:cs="Times New Roman"/>
          <w:sz w:val="28"/>
          <w:szCs w:val="28"/>
        </w:rPr>
      </w:pPr>
      <w:r w:rsidRPr="00961735">
        <w:rPr>
          <w:rFonts w:ascii="Times New Roman" w:hAnsi="Times New Roman" w:cs="Times New Roman"/>
          <w:sz w:val="28"/>
          <w:szCs w:val="28"/>
        </w:rPr>
        <w:t xml:space="preserve">Внешняя проверка </w:t>
      </w:r>
      <w:r w:rsidR="006919A7">
        <w:rPr>
          <w:rFonts w:ascii="Times New Roman" w:hAnsi="Times New Roman" w:cs="Times New Roman"/>
          <w:sz w:val="28"/>
          <w:szCs w:val="28"/>
        </w:rPr>
        <w:t xml:space="preserve">годовой </w:t>
      </w:r>
      <w:r w:rsidRPr="00961735">
        <w:rPr>
          <w:rFonts w:ascii="Times New Roman" w:hAnsi="Times New Roman" w:cs="Times New Roman"/>
          <w:sz w:val="28"/>
          <w:szCs w:val="28"/>
        </w:rPr>
        <w:t xml:space="preserve">бюджетной отчетности </w:t>
      </w:r>
      <w:r w:rsidR="006919A7">
        <w:rPr>
          <w:rFonts w:ascii="Times New Roman" w:hAnsi="Times New Roman" w:cs="Times New Roman"/>
          <w:sz w:val="28"/>
          <w:szCs w:val="28"/>
        </w:rPr>
        <w:t xml:space="preserve">главного администратора бюджетных средств - </w:t>
      </w:r>
      <w:r w:rsidRPr="00961735">
        <w:rPr>
          <w:rFonts w:ascii="Times New Roman" w:hAnsi="Times New Roman" w:cs="Times New Roman"/>
          <w:sz w:val="28"/>
          <w:szCs w:val="28"/>
        </w:rPr>
        <w:t xml:space="preserve"> </w:t>
      </w:r>
      <w:r w:rsidR="006919A7">
        <w:rPr>
          <w:rFonts w:ascii="Times New Roman" w:hAnsi="Times New Roman" w:cs="Times New Roman"/>
          <w:color w:val="000000"/>
          <w:sz w:val="28"/>
          <w:szCs w:val="28"/>
        </w:rPr>
        <w:t xml:space="preserve">Администрация муниципального образования «Вяземский район» Смоленской области </w:t>
      </w:r>
      <w:r w:rsidRPr="00961735">
        <w:rPr>
          <w:rFonts w:ascii="Times New Roman" w:hAnsi="Times New Roman" w:cs="Times New Roman"/>
          <w:sz w:val="28"/>
          <w:szCs w:val="28"/>
        </w:rPr>
        <w:t>за 201</w:t>
      </w:r>
      <w:r w:rsidR="006919A7">
        <w:rPr>
          <w:rFonts w:ascii="Times New Roman" w:hAnsi="Times New Roman" w:cs="Times New Roman"/>
          <w:sz w:val="28"/>
          <w:szCs w:val="28"/>
        </w:rPr>
        <w:t>8</w:t>
      </w:r>
      <w:r w:rsidR="009E74EB">
        <w:rPr>
          <w:rFonts w:ascii="Times New Roman" w:hAnsi="Times New Roman" w:cs="Times New Roman"/>
          <w:sz w:val="28"/>
          <w:szCs w:val="28"/>
        </w:rPr>
        <w:t xml:space="preserve"> год показала, что бюджетная</w:t>
      </w:r>
      <w:r w:rsidRPr="00961735">
        <w:rPr>
          <w:rFonts w:ascii="Times New Roman" w:hAnsi="Times New Roman" w:cs="Times New Roman"/>
          <w:sz w:val="28"/>
          <w:szCs w:val="28"/>
        </w:rPr>
        <w:t xml:space="preserve"> отчетност</w:t>
      </w:r>
      <w:r w:rsidR="009E74EB">
        <w:rPr>
          <w:rFonts w:ascii="Times New Roman" w:hAnsi="Times New Roman" w:cs="Times New Roman"/>
          <w:sz w:val="28"/>
          <w:szCs w:val="28"/>
        </w:rPr>
        <w:t>ь</w:t>
      </w:r>
      <w:r w:rsidRPr="00961735">
        <w:rPr>
          <w:rFonts w:ascii="Times New Roman" w:hAnsi="Times New Roman" w:cs="Times New Roman"/>
          <w:sz w:val="28"/>
          <w:szCs w:val="28"/>
        </w:rPr>
        <w:t xml:space="preserve"> сформирована в полном объеме и пре</w:t>
      </w:r>
      <w:r w:rsidR="009E74EB">
        <w:rPr>
          <w:rFonts w:ascii="Times New Roman" w:hAnsi="Times New Roman" w:cs="Times New Roman"/>
          <w:sz w:val="28"/>
          <w:szCs w:val="28"/>
        </w:rPr>
        <w:t>дставлена в установленный срок.</w:t>
      </w:r>
    </w:p>
    <w:p w:rsidR="009E74EB" w:rsidRDefault="00FE65D3" w:rsidP="009E74E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sidRPr="00961735">
        <w:rPr>
          <w:rFonts w:ascii="Times New Roman" w:hAnsi="Times New Roman" w:cs="Times New Roman"/>
          <w:sz w:val="28"/>
          <w:szCs w:val="28"/>
        </w:rPr>
        <w:t xml:space="preserve">сполнение бюджета </w:t>
      </w:r>
      <w:r>
        <w:rPr>
          <w:rFonts w:ascii="Times New Roman" w:hAnsi="Times New Roman" w:cs="Times New Roman"/>
          <w:sz w:val="28"/>
          <w:szCs w:val="28"/>
        </w:rPr>
        <w:t>в 2018 году Администрацией, являющейся</w:t>
      </w:r>
      <w:r w:rsidR="009E74EB">
        <w:rPr>
          <w:rFonts w:ascii="Times New Roman" w:hAnsi="Times New Roman" w:cs="Times New Roman"/>
          <w:color w:val="000000"/>
          <w:sz w:val="28"/>
          <w:szCs w:val="28"/>
        </w:rPr>
        <w:t xml:space="preserve"> главным администратором доходов бюджета городского поселения, главным администратором расходов бюджета городского поселения </w:t>
      </w:r>
      <w:r w:rsidR="009E74EB" w:rsidRPr="00961735">
        <w:rPr>
          <w:rFonts w:ascii="Times New Roman" w:hAnsi="Times New Roman" w:cs="Times New Roman"/>
          <w:sz w:val="28"/>
          <w:szCs w:val="28"/>
        </w:rPr>
        <w:t>осуществлялось в соответствии с действующим законодательством.</w:t>
      </w:r>
    </w:p>
    <w:p w:rsidR="00F26BE2" w:rsidRDefault="00F26BE2"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F26BE2" w:rsidRDefault="00F26BE2" w:rsidP="00161F77">
      <w:pPr>
        <w:pStyle w:val="a3"/>
        <w:tabs>
          <w:tab w:val="left" w:pos="0"/>
        </w:tabs>
        <w:jc w:val="both"/>
        <w:rPr>
          <w:rFonts w:ascii="Times New Roman" w:hAnsi="Times New Roman" w:cs="Times New Roman"/>
          <w:sz w:val="28"/>
          <w:szCs w:val="28"/>
        </w:rPr>
      </w:pPr>
    </w:p>
    <w:p w:rsidR="00161F77" w:rsidRDefault="00161F77" w:rsidP="00161F77">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1. В соответствии с п.3 ст.15 Положения о бюджетном процессе годовая бюджетная отчетность главного администратора бюджетных средств </w:t>
      </w:r>
      <w:r>
        <w:rPr>
          <w:rFonts w:ascii="Times New Roman" w:hAnsi="Times New Roman" w:cs="Times New Roman"/>
          <w:sz w:val="28"/>
          <w:szCs w:val="28"/>
        </w:rPr>
        <w:lastRenderedPageBreak/>
        <w:t>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161F77" w:rsidRDefault="00161F77" w:rsidP="00161F77">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2. </w:t>
      </w:r>
      <w:r>
        <w:rPr>
          <w:rFonts w:ascii="Times New Roman" w:hAnsi="Times New Roman" w:cs="Times New Roman"/>
          <w:color w:val="000000"/>
          <w:sz w:val="28"/>
          <w:szCs w:val="28"/>
        </w:rPr>
        <w:t>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Администрация муниципального образования «Вяземский район» Смоленской области в 2018 году являлась главным администратором доходов бюджета городского поселения, главным администратором расходов бюджета городского поселения.</w:t>
      </w:r>
    </w:p>
    <w:p w:rsidR="00161F77" w:rsidRDefault="00161F77" w:rsidP="00161F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sidR="00BC1149">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161F77" w:rsidRDefault="00161F77" w:rsidP="00161F7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Установлены несоблюдение главным администратором бюджетных средств </w:t>
      </w:r>
      <w:r w:rsidR="00FE65D3">
        <w:rPr>
          <w:rFonts w:ascii="Times New Roman" w:hAnsi="Times New Roman" w:cs="Times New Roman"/>
          <w:color w:val="000000"/>
          <w:sz w:val="28"/>
          <w:szCs w:val="28"/>
        </w:rPr>
        <w:t>требований</w:t>
      </w:r>
      <w:r w:rsidRPr="001E49B7">
        <w:rPr>
          <w:rFonts w:ascii="Times New Roman" w:hAnsi="Times New Roman" w:cs="Times New Roman"/>
          <w:color w:val="000000"/>
          <w:sz w:val="28"/>
          <w:szCs w:val="28"/>
        </w:rPr>
        <w:t xml:space="preserve"> приказ</w:t>
      </w:r>
      <w:r>
        <w:rPr>
          <w:rFonts w:ascii="Times New Roman" w:hAnsi="Times New Roman" w:cs="Times New Roman"/>
          <w:color w:val="000000"/>
          <w:sz w:val="28"/>
          <w:szCs w:val="28"/>
        </w:rPr>
        <w:t>а</w:t>
      </w:r>
      <w:r w:rsidRPr="001E49B7">
        <w:rPr>
          <w:rFonts w:ascii="Times New Roman" w:hAnsi="Times New Roman" w:cs="Times New Roman"/>
          <w:color w:val="000000"/>
          <w:sz w:val="28"/>
          <w:szCs w:val="28"/>
        </w:rPr>
        <w:t xml:space="preserve">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й системы Российской Федерации» при составление годовой бюджетной отчётности, а именно:</w:t>
      </w:r>
    </w:p>
    <w:p w:rsidR="00161F77" w:rsidRDefault="00161F77" w:rsidP="00161F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в нарушение п.153 Инструкции №191н в таблице №1, в графе 3, не в полном объеме указано правовое обоснование установленных в графах 1, 2 целей и функций в соответствии с действующими нормативными правовыми и организационно-распорядительными документами;</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4.2. в нарушение п.152 Инструкции 191н в разделе 1 Пояснительной записки не отражена информация</w:t>
      </w:r>
      <w:r w:rsidRPr="00965B72">
        <w:rPr>
          <w:rFonts w:ascii="Times New Roman" w:hAnsi="Times New Roman" w:cs="Times New Roman"/>
          <w:sz w:val="28"/>
          <w:szCs w:val="28"/>
        </w:rPr>
        <w:t xml:space="preserve"> об исполнителе (ФИО, должность) централизованной бухгалтерии, составившем бухгалтерскую отчетность</w:t>
      </w:r>
      <w:r>
        <w:rPr>
          <w:rFonts w:ascii="Times New Roman" w:hAnsi="Times New Roman" w:cs="Times New Roman"/>
          <w:sz w:val="28"/>
          <w:szCs w:val="28"/>
        </w:rPr>
        <w:t>;</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в нарушение п.161 Инструкции №191н в ф.0503162, в графе 3 не указаны предусмотренные единицы измерения в соответствии с национальным </w:t>
      </w:r>
      <w:r w:rsidRPr="0040425C">
        <w:rPr>
          <w:rFonts w:ascii="Times New Roman" w:hAnsi="Times New Roman" w:cs="Times New Roman"/>
          <w:sz w:val="28"/>
          <w:szCs w:val="28"/>
        </w:rPr>
        <w:t xml:space="preserve">кодовым буквенным обозначением единицы измерения по Общероссийскому </w:t>
      </w:r>
      <w:hyperlink r:id="rId60" w:history="1">
        <w:r w:rsidRPr="0040425C">
          <w:rPr>
            <w:rFonts w:ascii="Times New Roman" w:hAnsi="Times New Roman" w:cs="Times New Roman"/>
            <w:sz w:val="28"/>
            <w:szCs w:val="28"/>
          </w:rPr>
          <w:t>классификатору</w:t>
        </w:r>
      </w:hyperlink>
      <w:r>
        <w:rPr>
          <w:rFonts w:ascii="Times New Roman" w:hAnsi="Times New Roman" w:cs="Times New Roman"/>
          <w:sz w:val="28"/>
          <w:szCs w:val="28"/>
        </w:rPr>
        <w:t xml:space="preserve"> единиц измерения;</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в</w:t>
      </w:r>
      <w:r w:rsidRPr="00D466C8">
        <w:rPr>
          <w:rFonts w:ascii="Times New Roman" w:hAnsi="Times New Roman" w:cs="Times New Roman"/>
          <w:sz w:val="28"/>
          <w:szCs w:val="28"/>
        </w:rPr>
        <w:t xml:space="preserve"> нарушение п.162 Инструкции</w:t>
      </w:r>
      <w:r>
        <w:rPr>
          <w:rFonts w:ascii="Times New Roman" w:hAnsi="Times New Roman" w:cs="Times New Roman"/>
          <w:sz w:val="28"/>
          <w:szCs w:val="28"/>
        </w:rPr>
        <w:t xml:space="preserve"> №191н в графе 5 ф.0503163 не указаны правовые основания внесения изменений в бюджетную роспись главного </w:t>
      </w:r>
      <w:r w:rsidRPr="0012405D">
        <w:rPr>
          <w:rFonts w:ascii="Times New Roman" w:hAnsi="Times New Roman" w:cs="Times New Roman"/>
          <w:sz w:val="28"/>
          <w:szCs w:val="28"/>
        </w:rPr>
        <w:t>распорядителя бюджетных средств</w:t>
      </w:r>
      <w:r>
        <w:rPr>
          <w:rFonts w:ascii="Times New Roman" w:hAnsi="Times New Roman" w:cs="Times New Roman"/>
          <w:sz w:val="28"/>
          <w:szCs w:val="28"/>
        </w:rPr>
        <w:t>;</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в нарушение п.157 Инструкции №191н в графе 1 таблицы №5 указан тип контрольных мероприятий, необходимо указывать проверяемый период;</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в нарушение п.158 Инструкции №191н факт проведения годовой </w:t>
      </w:r>
      <w:r w:rsidRPr="00A46ED0">
        <w:rPr>
          <w:rFonts w:ascii="Times New Roman" w:hAnsi="Times New Roman" w:cs="Times New Roman"/>
          <w:sz w:val="28"/>
          <w:szCs w:val="28"/>
        </w:rPr>
        <w:t xml:space="preserve">инвентаризации </w:t>
      </w:r>
      <w:r>
        <w:rPr>
          <w:rFonts w:ascii="Times New Roman" w:hAnsi="Times New Roman" w:cs="Times New Roman"/>
          <w:sz w:val="28"/>
          <w:szCs w:val="28"/>
        </w:rPr>
        <w:t>не отражён</w:t>
      </w:r>
      <w:r w:rsidRPr="00A46ED0">
        <w:rPr>
          <w:rFonts w:ascii="Times New Roman" w:hAnsi="Times New Roman" w:cs="Times New Roman"/>
          <w:sz w:val="28"/>
          <w:szCs w:val="28"/>
        </w:rPr>
        <w:t xml:space="preserve">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 xml:space="preserve">Прочие вопросы </w:t>
      </w:r>
      <w:r w:rsidRPr="00A46ED0">
        <w:rPr>
          <w:rFonts w:ascii="Times New Roman" w:hAnsi="Times New Roman" w:cs="Times New Roman"/>
          <w:sz w:val="28"/>
          <w:szCs w:val="28"/>
        </w:rPr>
        <w:lastRenderedPageBreak/>
        <w:t>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61" w:history="1">
        <w:r w:rsidRPr="00A46ED0">
          <w:rPr>
            <w:rFonts w:ascii="Times New Roman" w:hAnsi="Times New Roman" w:cs="Times New Roman"/>
            <w:sz w:val="28"/>
            <w:szCs w:val="28"/>
          </w:rPr>
          <w:t>(ф. 0503160)</w:t>
        </w:r>
      </w:hyperlink>
      <w:r>
        <w:rPr>
          <w:rFonts w:ascii="Times New Roman" w:hAnsi="Times New Roman" w:cs="Times New Roman"/>
          <w:sz w:val="28"/>
          <w:szCs w:val="28"/>
        </w:rPr>
        <w:t>, в виду отсутствия расхождений по результатам инвентаризации, проведенной в целях подтверждения показателей годовой бюджетной отчетности;</w:t>
      </w:r>
    </w:p>
    <w:p w:rsidR="00C35CC9" w:rsidRDefault="00161F77" w:rsidP="00C35CC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 в нарушение п.159 Инструкции №191н в графах 3, 4 таблицы №7 не указана дата акта проверки</w:t>
      </w:r>
      <w:r w:rsidR="00FE65D3">
        <w:rPr>
          <w:rFonts w:ascii="Times New Roman" w:hAnsi="Times New Roman" w:cs="Times New Roman"/>
          <w:sz w:val="28"/>
          <w:szCs w:val="28"/>
        </w:rPr>
        <w:t xml:space="preserve"> от 25.07.2018 года</w:t>
      </w:r>
      <w:r w:rsidR="00C35CC9">
        <w:rPr>
          <w:rFonts w:ascii="Times New Roman" w:hAnsi="Times New Roman" w:cs="Times New Roman"/>
          <w:sz w:val="28"/>
          <w:szCs w:val="28"/>
        </w:rPr>
        <w:t>;</w:t>
      </w:r>
    </w:p>
    <w:p w:rsidR="00C35CC9" w:rsidRPr="00C35CC9" w:rsidRDefault="00C35CC9" w:rsidP="00C35CC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 в</w:t>
      </w:r>
      <w:r w:rsidRPr="00C81172">
        <w:rPr>
          <w:rFonts w:ascii="Times New Roman" w:eastAsia="Times New Roman" w:hAnsi="Times New Roman" w:cs="Times New Roman"/>
          <w:sz w:val="28"/>
          <w:szCs w:val="28"/>
        </w:rPr>
        <w:t xml:space="preserve"> нарушение</w:t>
      </w:r>
      <w:r>
        <w:rPr>
          <w:rFonts w:ascii="Times New Roman" w:eastAsia="Times New Roman" w:hAnsi="Times New Roman" w:cs="Times New Roman"/>
          <w:sz w:val="28"/>
          <w:szCs w:val="28"/>
        </w:rPr>
        <w:t xml:space="preserve"> п.8, п.152 Инструкции №191н в разделе 5 Пояснительной записки не указаны </w:t>
      </w:r>
      <w:r w:rsidRPr="005B1273">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ы</w:t>
      </w:r>
      <w:r w:rsidRPr="005B1273">
        <w:rPr>
          <w:rFonts w:ascii="Times New Roman" w:eastAsia="Times New Roman" w:hAnsi="Times New Roman" w:cs="Times New Roman"/>
          <w:sz w:val="28"/>
          <w:szCs w:val="28"/>
        </w:rPr>
        <w:t xml:space="preserve"> бюджетной отчетности</w:t>
      </w:r>
      <w:r>
        <w:rPr>
          <w:rFonts w:ascii="Times New Roman" w:eastAsia="Times New Roman" w:hAnsi="Times New Roman" w:cs="Times New Roman"/>
          <w:sz w:val="28"/>
          <w:szCs w:val="28"/>
        </w:rPr>
        <w:t xml:space="preserve"> (ф.0503166, ф.0503167, ф.0503172, ф.0503173, ф.0503174, ф.00503178, ф.0503184) </w:t>
      </w:r>
      <w:r w:rsidRPr="005B1273">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которых не имеют числового значения, а отражены по всему тексту разных разделов Пояснительной записки.</w:t>
      </w:r>
    </w:p>
    <w:p w:rsidR="00161F77" w:rsidRDefault="00161F77" w:rsidP="00161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5. У</w:t>
      </w:r>
      <w:r>
        <w:rPr>
          <w:rFonts w:ascii="Times New Roman" w:hAnsi="Times New Roman" w:cs="Times New Roman"/>
          <w:sz w:val="28"/>
          <w:szCs w:val="28"/>
        </w:rPr>
        <w:t xml:space="preserve">казанные выше </w:t>
      </w:r>
      <w:r w:rsidRPr="0097309C">
        <w:rPr>
          <w:rFonts w:ascii="Times New Roman" w:hAnsi="Times New Roman" w:cs="Times New Roman"/>
          <w:sz w:val="28"/>
          <w:szCs w:val="28"/>
        </w:rPr>
        <w:t xml:space="preserve">недостатки не оказывают влияния на </w:t>
      </w:r>
      <w:r>
        <w:rPr>
          <w:rFonts w:ascii="Times New Roman" w:hAnsi="Times New Roman" w:cs="Times New Roman"/>
          <w:sz w:val="28"/>
          <w:szCs w:val="28"/>
        </w:rPr>
        <w:t>годовую бюджетную отчётность за 2018 год</w:t>
      </w:r>
      <w:r w:rsidRPr="0097309C">
        <w:rPr>
          <w:rFonts w:ascii="Times New Roman" w:hAnsi="Times New Roman" w:cs="Times New Roman"/>
          <w:sz w:val="28"/>
          <w:szCs w:val="28"/>
        </w:rPr>
        <w:t>,</w:t>
      </w:r>
      <w:r>
        <w:rPr>
          <w:rFonts w:ascii="Times New Roman" w:hAnsi="Times New Roman" w:cs="Times New Roman"/>
          <w:sz w:val="28"/>
          <w:szCs w:val="28"/>
        </w:rPr>
        <w:t xml:space="preserve"> предоставленную Администрацией муниципального образования «Вяземский район» Смоленской области, о</w:t>
      </w:r>
      <w:r w:rsidRPr="0097309C">
        <w:rPr>
          <w:rFonts w:ascii="Times New Roman" w:hAnsi="Times New Roman" w:cs="Times New Roman"/>
          <w:sz w:val="28"/>
          <w:szCs w:val="28"/>
        </w:rPr>
        <w:t xml:space="preserve">днако свидетельствуют о несоблюдении </w:t>
      </w:r>
      <w:r w:rsidR="00C35CC9">
        <w:rPr>
          <w:rFonts w:ascii="Times New Roman" w:hAnsi="Times New Roman" w:cs="Times New Roman"/>
          <w:sz w:val="28"/>
          <w:szCs w:val="28"/>
        </w:rPr>
        <w:t>требований</w:t>
      </w:r>
      <w:r w:rsidRPr="0097309C">
        <w:rPr>
          <w:rFonts w:ascii="Times New Roman" w:hAnsi="Times New Roman" w:cs="Times New Roman"/>
          <w:sz w:val="28"/>
          <w:szCs w:val="28"/>
        </w:rPr>
        <w:t xml:space="preserve"> Инструкции </w:t>
      </w:r>
      <w:r>
        <w:rPr>
          <w:rFonts w:ascii="Times New Roman" w:hAnsi="Times New Roman" w:cs="Times New Roman"/>
          <w:sz w:val="28"/>
          <w:szCs w:val="28"/>
        </w:rPr>
        <w:t>№ 191н.</w:t>
      </w:r>
    </w:p>
    <w:p w:rsidR="00161F77" w:rsidRDefault="00161F77" w:rsidP="00161F77">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6. </w:t>
      </w:r>
      <w:r w:rsidRPr="004E0CF4">
        <w:rPr>
          <w:rFonts w:ascii="Times New Roman" w:eastAsia="Times New Roman" w:hAnsi="Times New Roman" w:cs="Times New Roman"/>
          <w:color w:val="333333"/>
          <w:sz w:val="28"/>
          <w:szCs w:val="28"/>
          <w:lang w:eastAsia="ru-RU"/>
        </w:rPr>
        <w:t xml:space="preserve">Доходы бюджета, при плане в сумме </w:t>
      </w:r>
      <w:r>
        <w:rPr>
          <w:rFonts w:ascii="Times New Roman" w:eastAsia="Times New Roman" w:hAnsi="Times New Roman" w:cs="Times New Roman"/>
          <w:color w:val="333333"/>
          <w:sz w:val="28"/>
          <w:szCs w:val="28"/>
          <w:lang w:eastAsia="ru-RU"/>
        </w:rPr>
        <w:t xml:space="preserve">641,5 </w:t>
      </w:r>
      <w:r w:rsidRPr="004E0CF4">
        <w:rPr>
          <w:rFonts w:ascii="Times New Roman" w:eastAsia="Times New Roman" w:hAnsi="Times New Roman" w:cs="Times New Roman"/>
          <w:color w:val="333333"/>
          <w:sz w:val="28"/>
          <w:szCs w:val="28"/>
          <w:lang w:eastAsia="ru-RU"/>
        </w:rPr>
        <w:t>тыс. рубл</w:t>
      </w:r>
      <w:r w:rsidR="007F4C8E">
        <w:rPr>
          <w:rFonts w:ascii="Times New Roman" w:eastAsia="Times New Roman" w:hAnsi="Times New Roman" w:cs="Times New Roman"/>
          <w:color w:val="333333"/>
          <w:sz w:val="28"/>
          <w:szCs w:val="28"/>
          <w:lang w:eastAsia="ru-RU"/>
        </w:rPr>
        <w:t>ей</w:t>
      </w:r>
      <w:r w:rsidRPr="004E0CF4">
        <w:rPr>
          <w:rFonts w:ascii="Times New Roman" w:eastAsia="Times New Roman" w:hAnsi="Times New Roman" w:cs="Times New Roman"/>
          <w:color w:val="333333"/>
          <w:sz w:val="28"/>
          <w:szCs w:val="28"/>
          <w:lang w:eastAsia="ru-RU"/>
        </w:rPr>
        <w:t xml:space="preserve">, исполнены в сумме </w:t>
      </w:r>
      <w:r>
        <w:rPr>
          <w:rFonts w:ascii="Times New Roman" w:eastAsia="Times New Roman" w:hAnsi="Times New Roman" w:cs="Times New Roman"/>
          <w:color w:val="333333"/>
          <w:sz w:val="28"/>
          <w:szCs w:val="28"/>
          <w:lang w:eastAsia="ru-RU"/>
        </w:rPr>
        <w:t>641,4 тыс. рублей или на 100,0</w:t>
      </w:r>
      <w:r w:rsidRPr="004E0CF4">
        <w:rPr>
          <w:rFonts w:ascii="Times New Roman" w:eastAsia="Times New Roman" w:hAnsi="Times New Roman" w:cs="Times New Roman"/>
          <w:color w:val="333333"/>
          <w:sz w:val="28"/>
          <w:szCs w:val="28"/>
          <w:lang w:eastAsia="ru-RU"/>
        </w:rPr>
        <w:t>% от ут</w:t>
      </w:r>
      <w:r>
        <w:rPr>
          <w:rFonts w:ascii="Times New Roman" w:eastAsia="Times New Roman" w:hAnsi="Times New Roman" w:cs="Times New Roman"/>
          <w:color w:val="333333"/>
          <w:sz w:val="28"/>
          <w:szCs w:val="28"/>
          <w:lang w:eastAsia="ru-RU"/>
        </w:rPr>
        <w:t>вержденных бюджетных назначений</w:t>
      </w:r>
      <w:r w:rsidRPr="004E0CF4">
        <w:rPr>
          <w:rFonts w:ascii="Times New Roman" w:eastAsia="Times New Roman" w:hAnsi="Times New Roman" w:cs="Times New Roman"/>
          <w:color w:val="333333"/>
          <w:sz w:val="28"/>
          <w:szCs w:val="28"/>
          <w:lang w:eastAsia="ru-RU"/>
        </w:rPr>
        <w:t>.</w:t>
      </w:r>
    </w:p>
    <w:p w:rsidR="00161F77" w:rsidRPr="00214CAD" w:rsidRDefault="00161F77" w:rsidP="00161F77">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7. </w:t>
      </w:r>
      <w:r w:rsidRPr="004E0CF4">
        <w:rPr>
          <w:rFonts w:ascii="Times New Roman" w:eastAsia="Times New Roman" w:hAnsi="Times New Roman" w:cs="Times New Roman"/>
          <w:color w:val="333333"/>
          <w:sz w:val="28"/>
          <w:szCs w:val="28"/>
          <w:lang w:eastAsia="ru-RU"/>
        </w:rPr>
        <w:t>Касс</w:t>
      </w:r>
      <w:r>
        <w:rPr>
          <w:rFonts w:ascii="Times New Roman" w:eastAsia="Times New Roman" w:hAnsi="Times New Roman" w:cs="Times New Roman"/>
          <w:color w:val="333333"/>
          <w:sz w:val="28"/>
          <w:szCs w:val="28"/>
          <w:lang w:eastAsia="ru-RU"/>
        </w:rPr>
        <w:t>овое исполнение расходов за 2018</w:t>
      </w:r>
      <w:r w:rsidRPr="004E0CF4">
        <w:rPr>
          <w:rFonts w:ascii="Times New Roman" w:eastAsia="Times New Roman" w:hAnsi="Times New Roman" w:cs="Times New Roman"/>
          <w:color w:val="333333"/>
          <w:sz w:val="28"/>
          <w:szCs w:val="28"/>
          <w:lang w:eastAsia="ru-RU"/>
        </w:rPr>
        <w:t xml:space="preserve"> год составило </w:t>
      </w:r>
      <w:r>
        <w:rPr>
          <w:rFonts w:ascii="Times New Roman" w:eastAsia="Times New Roman" w:hAnsi="Times New Roman" w:cs="Times New Roman"/>
          <w:color w:val="333333"/>
          <w:sz w:val="28"/>
          <w:szCs w:val="28"/>
          <w:lang w:eastAsia="ru-RU"/>
        </w:rPr>
        <w:t>в сумме 201 728,2</w:t>
      </w:r>
      <w:r w:rsidRPr="004E0CF4">
        <w:rPr>
          <w:rFonts w:ascii="Times New Roman" w:eastAsia="Times New Roman" w:hAnsi="Times New Roman" w:cs="Times New Roman"/>
          <w:color w:val="333333"/>
          <w:sz w:val="28"/>
          <w:szCs w:val="28"/>
          <w:lang w:eastAsia="ru-RU"/>
        </w:rPr>
        <w:t xml:space="preserve"> тыс. рублей или 9</w:t>
      </w:r>
      <w:r>
        <w:rPr>
          <w:rFonts w:ascii="Times New Roman" w:eastAsia="Times New Roman" w:hAnsi="Times New Roman" w:cs="Times New Roman"/>
          <w:color w:val="333333"/>
          <w:sz w:val="28"/>
          <w:szCs w:val="28"/>
          <w:lang w:eastAsia="ru-RU"/>
        </w:rPr>
        <w:t>3</w:t>
      </w:r>
      <w:r w:rsidRPr="004E0CF4">
        <w:rPr>
          <w:rFonts w:ascii="Times New Roman" w:eastAsia="Times New Roman" w:hAnsi="Times New Roman" w:cs="Times New Roman"/>
          <w:color w:val="333333"/>
          <w:sz w:val="28"/>
          <w:szCs w:val="28"/>
          <w:lang w:eastAsia="ru-RU"/>
        </w:rPr>
        <w:t>,4% уточненных бюджетных назначений. Неисполне</w:t>
      </w:r>
      <w:r>
        <w:rPr>
          <w:rFonts w:ascii="Times New Roman" w:eastAsia="Times New Roman" w:hAnsi="Times New Roman" w:cs="Times New Roman"/>
          <w:color w:val="333333"/>
          <w:sz w:val="28"/>
          <w:szCs w:val="28"/>
          <w:lang w:eastAsia="ru-RU"/>
        </w:rPr>
        <w:t xml:space="preserve">ние </w:t>
      </w:r>
      <w:r w:rsidRPr="00214CAD">
        <w:rPr>
          <w:rFonts w:ascii="Times New Roman" w:eastAsia="Times New Roman" w:hAnsi="Times New Roman" w:cs="Times New Roman"/>
          <w:color w:val="333333"/>
          <w:sz w:val="28"/>
          <w:szCs w:val="28"/>
          <w:lang w:eastAsia="ru-RU"/>
        </w:rPr>
        <w:t>расходов за 2018 год составило в сумме 14 358,4 тыс. рублей.</w:t>
      </w:r>
    </w:p>
    <w:p w:rsidR="00161F77" w:rsidRDefault="00161F77" w:rsidP="00161F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8. </w:t>
      </w:r>
      <w:r>
        <w:rPr>
          <w:rFonts w:ascii="Times New Roman" w:eastAsia="Times New Roman" w:hAnsi="Times New Roman" w:cs="Times New Roman"/>
          <w:sz w:val="28"/>
          <w:szCs w:val="28"/>
          <w:lang w:eastAsia="ru-RU"/>
        </w:rPr>
        <w:t>С</w:t>
      </w:r>
      <w:r w:rsidR="00C35CC9">
        <w:rPr>
          <w:rFonts w:ascii="Times New Roman" w:eastAsia="Times New Roman" w:hAnsi="Times New Roman" w:cs="Times New Roman"/>
          <w:sz w:val="28"/>
          <w:szCs w:val="28"/>
          <w:lang w:eastAsia="ru-RU"/>
        </w:rPr>
        <w:t>огласно сведений</w:t>
      </w:r>
      <w:r w:rsidRPr="00DB610C">
        <w:rPr>
          <w:rFonts w:ascii="Times New Roman" w:eastAsia="Times New Roman" w:hAnsi="Times New Roman" w:cs="Times New Roman"/>
          <w:sz w:val="28"/>
          <w:szCs w:val="28"/>
          <w:lang w:eastAsia="ru-RU"/>
        </w:rPr>
        <w:t xml:space="preserve"> о дебиторской задолженности (ф. 0503169) на начало 2018 года дебиторская задолженность составляла 12 076,4 тыс. рублей, по состоянию на 01.01.2019 года дебиторская задолженность составила 22 820,5 тыс. рублей, по сравнению с уровнем предыдущего года дебиторская задолженность увеличилась на 10 744,1 тыс. </w:t>
      </w:r>
      <w:r w:rsidR="00BC1149">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или на </w:t>
      </w:r>
      <w:r>
        <w:rPr>
          <w:rFonts w:ascii="Times New Roman" w:eastAsia="Times New Roman" w:hAnsi="Times New Roman" w:cs="Times New Roman"/>
          <w:sz w:val="28"/>
          <w:szCs w:val="28"/>
          <w:lang w:eastAsia="ru-RU"/>
        </w:rPr>
        <w:t>47,1</w:t>
      </w:r>
      <w:r w:rsidRPr="00DB610C">
        <w:rPr>
          <w:rFonts w:ascii="Times New Roman" w:eastAsia="Times New Roman" w:hAnsi="Times New Roman" w:cs="Times New Roman"/>
          <w:sz w:val="28"/>
          <w:szCs w:val="28"/>
          <w:lang w:eastAsia="ru-RU"/>
        </w:rPr>
        <w:t>%.</w:t>
      </w:r>
    </w:p>
    <w:p w:rsidR="00161F77" w:rsidRDefault="00161F77" w:rsidP="00161F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Рост д</w:t>
      </w:r>
      <w:r w:rsidRPr="00C23D13">
        <w:rPr>
          <w:rFonts w:ascii="Times New Roman" w:hAnsi="Times New Roman" w:cs="Times New Roman"/>
          <w:sz w:val="28"/>
          <w:szCs w:val="28"/>
        </w:rPr>
        <w:t>ебиторск</w:t>
      </w:r>
      <w:r>
        <w:rPr>
          <w:rFonts w:ascii="Times New Roman" w:hAnsi="Times New Roman" w:cs="Times New Roman"/>
          <w:sz w:val="28"/>
          <w:szCs w:val="28"/>
        </w:rPr>
        <w:t>ой</w:t>
      </w:r>
      <w:r w:rsidRPr="00C23D13">
        <w:rPr>
          <w:rFonts w:ascii="Times New Roman" w:hAnsi="Times New Roman" w:cs="Times New Roman"/>
          <w:sz w:val="28"/>
          <w:szCs w:val="28"/>
        </w:rPr>
        <w:t xml:space="preserve"> задолженность по межбюджетным трансфертам, </w:t>
      </w:r>
      <w:r>
        <w:rPr>
          <w:rFonts w:ascii="Times New Roman" w:hAnsi="Times New Roman" w:cs="Times New Roman"/>
          <w:sz w:val="28"/>
          <w:szCs w:val="28"/>
        </w:rPr>
        <w:t>предоставляемым</w:t>
      </w:r>
      <w:r w:rsidRPr="00C23D13">
        <w:rPr>
          <w:rFonts w:ascii="Times New Roman" w:hAnsi="Times New Roman" w:cs="Times New Roman"/>
          <w:sz w:val="28"/>
          <w:szCs w:val="28"/>
        </w:rPr>
        <w:t xml:space="preserve"> из бюджета </w:t>
      </w:r>
      <w:r>
        <w:rPr>
          <w:rFonts w:ascii="Times New Roman" w:hAnsi="Times New Roman" w:cs="Times New Roman"/>
          <w:sz w:val="28"/>
          <w:szCs w:val="28"/>
        </w:rPr>
        <w:t xml:space="preserve">городского </w:t>
      </w:r>
      <w:r w:rsidRPr="00C23D13">
        <w:rPr>
          <w:rFonts w:ascii="Times New Roman" w:hAnsi="Times New Roman" w:cs="Times New Roman"/>
          <w:sz w:val="28"/>
          <w:szCs w:val="28"/>
        </w:rPr>
        <w:t>поселения бюджету муниципального образования «Вяземский район» Смоленской</w:t>
      </w:r>
      <w:r>
        <w:rPr>
          <w:rFonts w:ascii="Times New Roman" w:hAnsi="Times New Roman" w:cs="Times New Roman"/>
          <w:sz w:val="28"/>
          <w:szCs w:val="28"/>
        </w:rPr>
        <w:t xml:space="preserve"> области за 2018 год составил в сумме 6 841,9 тыс. </w:t>
      </w:r>
      <w:r w:rsidR="00BC1149">
        <w:rPr>
          <w:rFonts w:ascii="Times New Roman" w:hAnsi="Times New Roman" w:cs="Times New Roman"/>
          <w:sz w:val="28"/>
          <w:szCs w:val="28"/>
        </w:rPr>
        <w:t>рублей</w:t>
      </w:r>
      <w:r>
        <w:rPr>
          <w:rFonts w:ascii="Times New Roman" w:hAnsi="Times New Roman" w:cs="Times New Roman"/>
          <w:sz w:val="28"/>
          <w:szCs w:val="28"/>
        </w:rPr>
        <w:t>. Дебиторская задолженность по межбюджетным трансфертам в сумме 17 899,3 тыс. рублей составляет 78,4% всей дебиторской задолженности (22 820,5 тыс. рублей).</w:t>
      </w:r>
    </w:p>
    <w:p w:rsidR="00161F77" w:rsidRDefault="00161F77" w:rsidP="00161F7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10. В нарушение п.6, п.8 Порядка от 19.12.2017 №77 неиспользованные межбюджетные трансферты по состоянию на 01.01.2018 года в сумме 11 057,4 тыс. рублей не возвращены в течение 2018 года из бюджета района в бюджет городского поселения.</w:t>
      </w:r>
    </w:p>
    <w:p w:rsidR="00161F77" w:rsidRDefault="00161F77" w:rsidP="00161F7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 В нарушение п.167 Инструкции №191н в ф.0503169,</w:t>
      </w:r>
      <w:r w:rsidRPr="00E31E5D">
        <w:rPr>
          <w:rFonts w:ascii="Times New Roman" w:hAnsi="Times New Roman" w:cs="Times New Roman"/>
          <w:sz w:val="28"/>
          <w:szCs w:val="28"/>
        </w:rPr>
        <w:t xml:space="preserve"> </w:t>
      </w:r>
      <w:hyperlink r:id="rId62" w:history="1">
        <w:r w:rsidRPr="00E31E5D">
          <w:rPr>
            <w:rFonts w:ascii="Times New Roman" w:hAnsi="Times New Roman" w:cs="Times New Roman"/>
            <w:sz w:val="28"/>
            <w:szCs w:val="28"/>
          </w:rPr>
          <w:t>графах 4</w:t>
        </w:r>
      </w:hyperlink>
      <w:r w:rsidRPr="00E31E5D">
        <w:rPr>
          <w:rFonts w:ascii="Times New Roman" w:hAnsi="Times New Roman" w:cs="Times New Roman"/>
          <w:sz w:val="28"/>
          <w:szCs w:val="28"/>
        </w:rPr>
        <w:t xml:space="preserve">, </w:t>
      </w:r>
      <w:hyperlink r:id="rId63" w:history="1">
        <w:r w:rsidRPr="00E31E5D">
          <w:rPr>
            <w:rFonts w:ascii="Times New Roman" w:hAnsi="Times New Roman" w:cs="Times New Roman"/>
            <w:sz w:val="28"/>
            <w:szCs w:val="28"/>
          </w:rPr>
          <w:t>11</w:t>
        </w:r>
      </w:hyperlink>
      <w:r w:rsidRPr="00E31E5D">
        <w:rPr>
          <w:rFonts w:ascii="Times New Roman" w:hAnsi="Times New Roman" w:cs="Times New Roman"/>
          <w:sz w:val="28"/>
          <w:szCs w:val="28"/>
        </w:rPr>
        <w:t xml:space="preserve">, </w:t>
      </w:r>
      <w:hyperlink r:id="rId64" w:history="1">
        <w:r w:rsidRPr="00E31E5D">
          <w:rPr>
            <w:rFonts w:ascii="Times New Roman" w:hAnsi="Times New Roman" w:cs="Times New Roman"/>
            <w:sz w:val="28"/>
            <w:szCs w:val="28"/>
          </w:rPr>
          <w:t>14</w:t>
        </w:r>
      </w:hyperlink>
      <w:r w:rsidRPr="00E31E5D">
        <w:rPr>
          <w:rFonts w:ascii="Times New Roman" w:hAnsi="Times New Roman" w:cs="Times New Roman"/>
          <w:sz w:val="28"/>
          <w:szCs w:val="28"/>
        </w:rPr>
        <w:t xml:space="preserve"> </w:t>
      </w:r>
      <w:r>
        <w:rPr>
          <w:rFonts w:ascii="Times New Roman" w:hAnsi="Times New Roman" w:cs="Times New Roman"/>
          <w:sz w:val="28"/>
          <w:szCs w:val="28"/>
        </w:rPr>
        <w:t>не отражены</w:t>
      </w:r>
      <w:r w:rsidRPr="00E31E5D">
        <w:rPr>
          <w:rFonts w:ascii="Times New Roman" w:hAnsi="Times New Roman" w:cs="Times New Roman"/>
          <w:sz w:val="28"/>
          <w:szCs w:val="28"/>
        </w:rPr>
        <w:t xml:space="preserve"> данные о прос</w:t>
      </w:r>
      <w:r>
        <w:rPr>
          <w:rFonts w:ascii="Times New Roman" w:hAnsi="Times New Roman" w:cs="Times New Roman"/>
          <w:sz w:val="28"/>
          <w:szCs w:val="28"/>
        </w:rPr>
        <w:t xml:space="preserve">роченной дебиторской </w:t>
      </w:r>
      <w:r w:rsidRPr="00E31E5D">
        <w:rPr>
          <w:rFonts w:ascii="Times New Roman" w:hAnsi="Times New Roman" w:cs="Times New Roman"/>
          <w:sz w:val="28"/>
          <w:szCs w:val="28"/>
        </w:rPr>
        <w:t xml:space="preserve">задолженности (неисполненной задолженности при наступлении даты ее исполнения на соответствующую отчетную дату) </w:t>
      </w:r>
      <w:r>
        <w:rPr>
          <w:rFonts w:ascii="Times New Roman" w:hAnsi="Times New Roman" w:cs="Times New Roman"/>
          <w:sz w:val="28"/>
          <w:szCs w:val="28"/>
        </w:rPr>
        <w:t>в сумме 11 057,4 тыс. рублей.</w:t>
      </w:r>
    </w:p>
    <w:p w:rsidR="008C1B32" w:rsidRDefault="00161F77" w:rsidP="008C1B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8 590,8</w:t>
      </w:r>
      <w:r w:rsidRPr="00DB610C">
        <w:rPr>
          <w:rFonts w:ascii="Times New Roman" w:eastAsia="Times New Roman" w:hAnsi="Times New Roman" w:cs="Times New Roman"/>
          <w:sz w:val="28"/>
          <w:szCs w:val="28"/>
          <w:lang w:eastAsia="ru-RU"/>
        </w:rPr>
        <w:t xml:space="preserve"> тыс. рублей. В течение года </w:t>
      </w:r>
      <w:r w:rsidR="00EB01EF">
        <w:rPr>
          <w:rFonts w:ascii="Times New Roman" w:eastAsia="Times New Roman" w:hAnsi="Times New Roman" w:cs="Times New Roman"/>
          <w:sz w:val="28"/>
          <w:szCs w:val="28"/>
          <w:lang w:eastAsia="ru-RU"/>
        </w:rPr>
        <w:t xml:space="preserve">кредиторская </w:t>
      </w:r>
      <w:r w:rsidR="00C35CC9">
        <w:rPr>
          <w:rFonts w:ascii="Times New Roman" w:eastAsia="Times New Roman" w:hAnsi="Times New Roman" w:cs="Times New Roman"/>
          <w:sz w:val="28"/>
          <w:szCs w:val="28"/>
          <w:lang w:eastAsia="ru-RU"/>
        </w:rPr>
        <w:t>задолженность уменьшилась</w:t>
      </w:r>
      <w:r w:rsidRPr="00DB610C">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6 063,7</w:t>
      </w:r>
      <w:r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или на </w:t>
      </w:r>
      <w:r>
        <w:rPr>
          <w:rFonts w:ascii="Times New Roman" w:eastAsia="Times New Roman" w:hAnsi="Times New Roman" w:cs="Times New Roman"/>
          <w:sz w:val="28"/>
          <w:szCs w:val="28"/>
          <w:lang w:eastAsia="ru-RU"/>
        </w:rPr>
        <w:t>70,6</w:t>
      </w:r>
      <w:r w:rsidRPr="00DB610C">
        <w:rPr>
          <w:rFonts w:ascii="Times New Roman" w:eastAsia="Times New Roman" w:hAnsi="Times New Roman" w:cs="Times New Roman"/>
          <w:sz w:val="28"/>
          <w:szCs w:val="28"/>
          <w:lang w:eastAsia="ru-RU"/>
        </w:rPr>
        <w:t xml:space="preserve"> % и 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составила </w:t>
      </w:r>
      <w:r>
        <w:rPr>
          <w:rFonts w:ascii="Times New Roman" w:eastAsia="Times New Roman" w:hAnsi="Times New Roman" w:cs="Times New Roman"/>
          <w:sz w:val="28"/>
          <w:szCs w:val="28"/>
          <w:lang w:eastAsia="ru-RU"/>
        </w:rPr>
        <w:t>2 527,1 тыс. рублей.</w:t>
      </w:r>
    </w:p>
    <w:p w:rsidR="00161F77" w:rsidRDefault="00161F77" w:rsidP="008C1B32">
      <w:pPr>
        <w:spacing w:after="0" w:line="240" w:lineRule="auto"/>
        <w:ind w:firstLine="708"/>
        <w:jc w:val="center"/>
        <w:rPr>
          <w:rFonts w:ascii="Times New Roman" w:eastAsia="Times New Roman" w:hAnsi="Times New Roman" w:cs="Times New Roman"/>
          <w:b/>
          <w:sz w:val="28"/>
          <w:szCs w:val="28"/>
          <w:lang w:eastAsia="ru-RU"/>
        </w:rPr>
      </w:pPr>
      <w:bookmarkStart w:id="0" w:name="_GoBack"/>
      <w:bookmarkEnd w:id="0"/>
      <w:r w:rsidRPr="00161F77">
        <w:rPr>
          <w:rFonts w:ascii="Times New Roman" w:eastAsia="Times New Roman" w:hAnsi="Times New Roman" w:cs="Times New Roman"/>
          <w:b/>
          <w:sz w:val="28"/>
          <w:szCs w:val="28"/>
          <w:lang w:eastAsia="ru-RU"/>
        </w:rPr>
        <w:lastRenderedPageBreak/>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73764C">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F976D8">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Pr="0073764C">
        <w:rPr>
          <w:rFonts w:ascii="Times New Roman" w:eastAsia="Times New Roman" w:hAnsi="Times New Roman" w:cs="Times New Roman"/>
          <w:bCs/>
          <w:color w:val="000000"/>
          <w:sz w:val="28"/>
          <w:szCs w:val="28"/>
          <w:lang w:eastAsia="ru-RU"/>
        </w:rPr>
        <w:t>Администрацию муниципального образования «Вяземский район» Смоленской области.</w:t>
      </w:r>
    </w:p>
    <w:p w:rsidR="0073764C" w:rsidRDefault="0073764C" w:rsidP="0073764C">
      <w:pPr>
        <w:spacing w:after="0" w:line="240" w:lineRule="auto"/>
        <w:ind w:firstLine="720"/>
        <w:jc w:val="both"/>
        <w:textAlignment w:val="top"/>
        <w:rPr>
          <w:rFonts w:ascii="Times New Roman" w:hAnsi="Times New Roman" w:cs="Times New Roman"/>
          <w:sz w:val="28"/>
          <w:szCs w:val="28"/>
        </w:rPr>
      </w:pPr>
      <w:r w:rsidRPr="0073764C">
        <w:rPr>
          <w:rFonts w:ascii="Times New Roman" w:eastAsia="Times New Roman" w:hAnsi="Times New Roman" w:cs="Times New Roman"/>
          <w:bCs/>
          <w:color w:val="000000"/>
          <w:sz w:val="28"/>
          <w:szCs w:val="28"/>
          <w:lang w:eastAsia="ru-RU"/>
        </w:rPr>
        <w:t xml:space="preserve">2. Администрации муниципального образования «Вяземский район» Смоленской области </w:t>
      </w:r>
      <w:r w:rsidRPr="0073764C">
        <w:rPr>
          <w:rFonts w:ascii="Times New Roman" w:hAnsi="Times New Roman" w:cs="Times New Roman"/>
          <w:color w:val="000000"/>
          <w:sz w:val="28"/>
          <w:szCs w:val="28"/>
        </w:rPr>
        <w:t>выявленные в ходе подготовки заключения нарушения и замечания устранить, принять к сведению для недопущения в дальнейшей</w:t>
      </w:r>
      <w:r>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работе,</w:t>
      </w:r>
      <w:r w:rsidRPr="0073764C">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а именно:</w:t>
      </w:r>
    </w:p>
    <w:p w:rsidR="0073764C" w:rsidRDefault="0073764C" w:rsidP="0073764C">
      <w:pPr>
        <w:spacing w:after="0" w:line="240" w:lineRule="auto"/>
        <w:ind w:firstLine="720"/>
        <w:jc w:val="both"/>
        <w:textAlignment w:val="top"/>
        <w:rPr>
          <w:rFonts w:ascii="Times New Roman" w:hAnsi="Times New Roman" w:cs="Times New Roman"/>
          <w:sz w:val="28"/>
          <w:szCs w:val="28"/>
        </w:rPr>
      </w:pPr>
      <w:r w:rsidRPr="0073764C">
        <w:rPr>
          <w:rFonts w:ascii="Times New Roman" w:hAnsi="Times New Roman" w:cs="Times New Roman"/>
          <w:sz w:val="28"/>
          <w:szCs w:val="28"/>
        </w:rPr>
        <w:t>2.1. в соответствии с п.153 Инструкции №191н дополнить графу 3 «Правовое обоснование» таблицы №1 нормативно правовым актом, действующим в течение 2018 года, до вступления в силу распоряжения Администрации муниципального образования «Вяземский район» Смоленской области от 31.102018 №498-р «Об утверждении Положения о реализации единой учетной политики в части организации бухгалтерского учёта в Администрации муниципального образования «Вяземский район» Смоленской области»;</w:t>
      </w:r>
    </w:p>
    <w:p w:rsidR="0073764C" w:rsidRDefault="0073764C"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73764C">
        <w:rPr>
          <w:rFonts w:ascii="Times New Roman" w:hAnsi="Times New Roman" w:cs="Times New Roman"/>
          <w:sz w:val="28"/>
          <w:szCs w:val="28"/>
        </w:rPr>
        <w:t xml:space="preserve">2.2.  в соответствии с п.152 Инструкции 191н в разделе 1 Пояснительной записки </w:t>
      </w:r>
      <w:r>
        <w:rPr>
          <w:rFonts w:ascii="Times New Roman" w:hAnsi="Times New Roman" w:cs="Times New Roman"/>
          <w:sz w:val="28"/>
          <w:szCs w:val="28"/>
        </w:rPr>
        <w:t>отразить</w:t>
      </w:r>
      <w:r w:rsidRPr="0073764C">
        <w:rPr>
          <w:rFonts w:ascii="Times New Roman" w:hAnsi="Times New Roman" w:cs="Times New Roman"/>
          <w:sz w:val="28"/>
          <w:szCs w:val="28"/>
        </w:rPr>
        <w:t xml:space="preserve"> информацию об исполнителе (ФИО, должность) бухгалтерии, соста</w:t>
      </w:r>
      <w:r>
        <w:rPr>
          <w:rFonts w:ascii="Times New Roman" w:hAnsi="Times New Roman" w:cs="Times New Roman"/>
          <w:sz w:val="28"/>
          <w:szCs w:val="28"/>
        </w:rPr>
        <w:t>вившем бухгалтерскую отчетность;</w:t>
      </w:r>
    </w:p>
    <w:p w:rsidR="0073764C" w:rsidRDefault="0073764C"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в </w:t>
      </w:r>
      <w:r w:rsidRPr="0073764C">
        <w:rPr>
          <w:rFonts w:ascii="Times New Roman" w:hAnsi="Times New Roman" w:cs="Times New Roman"/>
          <w:sz w:val="28"/>
          <w:szCs w:val="28"/>
        </w:rPr>
        <w:t>соответствии</w:t>
      </w:r>
      <w:r>
        <w:rPr>
          <w:rFonts w:ascii="Times New Roman" w:hAnsi="Times New Roman" w:cs="Times New Roman"/>
          <w:sz w:val="28"/>
          <w:szCs w:val="28"/>
        </w:rPr>
        <w:t xml:space="preserve"> с п.161 Инструкции №191н в ф.0503162, в графе 3 указать предусмотренные единицы измерения в соответствии с национальным </w:t>
      </w:r>
      <w:r w:rsidRPr="0040425C">
        <w:rPr>
          <w:rFonts w:ascii="Times New Roman" w:hAnsi="Times New Roman" w:cs="Times New Roman"/>
          <w:sz w:val="28"/>
          <w:szCs w:val="28"/>
        </w:rPr>
        <w:t xml:space="preserve">кодовым буквенным обозначением единицы измерения по Общероссийскому </w:t>
      </w:r>
      <w:hyperlink r:id="rId65" w:history="1">
        <w:r w:rsidRPr="0040425C">
          <w:rPr>
            <w:rFonts w:ascii="Times New Roman" w:hAnsi="Times New Roman" w:cs="Times New Roman"/>
            <w:sz w:val="28"/>
            <w:szCs w:val="28"/>
          </w:rPr>
          <w:t>классификатору</w:t>
        </w:r>
      </w:hyperlink>
      <w:r>
        <w:rPr>
          <w:rFonts w:ascii="Times New Roman" w:hAnsi="Times New Roman" w:cs="Times New Roman"/>
          <w:sz w:val="28"/>
          <w:szCs w:val="28"/>
        </w:rPr>
        <w:t xml:space="preserve"> единиц измерения;</w:t>
      </w:r>
    </w:p>
    <w:p w:rsidR="0073764C" w:rsidRDefault="0073764C"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w:t>
      </w:r>
      <w:r w:rsidRPr="00D466C8">
        <w:rPr>
          <w:rFonts w:ascii="Times New Roman" w:hAnsi="Times New Roman" w:cs="Times New Roman"/>
          <w:sz w:val="28"/>
          <w:szCs w:val="28"/>
        </w:rPr>
        <w:t xml:space="preserve"> </w:t>
      </w:r>
      <w:r>
        <w:rPr>
          <w:rFonts w:ascii="Times New Roman" w:hAnsi="Times New Roman" w:cs="Times New Roman"/>
          <w:sz w:val="28"/>
          <w:szCs w:val="28"/>
        </w:rPr>
        <w:t>соответствии с</w:t>
      </w:r>
      <w:r w:rsidRPr="00D466C8">
        <w:rPr>
          <w:rFonts w:ascii="Times New Roman" w:hAnsi="Times New Roman" w:cs="Times New Roman"/>
          <w:sz w:val="28"/>
          <w:szCs w:val="28"/>
        </w:rPr>
        <w:t xml:space="preserve"> п.162 Инструкции</w:t>
      </w:r>
      <w:r>
        <w:rPr>
          <w:rFonts w:ascii="Times New Roman" w:hAnsi="Times New Roman" w:cs="Times New Roman"/>
          <w:sz w:val="28"/>
          <w:szCs w:val="28"/>
        </w:rPr>
        <w:t xml:space="preserve"> №191н в графе 5 ф.0503163 указать правовые основани</w:t>
      </w:r>
      <w:r w:rsidR="00C35CC9">
        <w:rPr>
          <w:rFonts w:ascii="Times New Roman" w:hAnsi="Times New Roman" w:cs="Times New Roman"/>
          <w:sz w:val="28"/>
          <w:szCs w:val="28"/>
        </w:rPr>
        <w:t>я</w:t>
      </w:r>
      <w:r>
        <w:rPr>
          <w:rFonts w:ascii="Times New Roman" w:hAnsi="Times New Roman" w:cs="Times New Roman"/>
          <w:sz w:val="28"/>
          <w:szCs w:val="28"/>
        </w:rPr>
        <w:t xml:space="preserve"> внесения изменений в бюджетную роспись главного </w:t>
      </w:r>
      <w:r w:rsidRPr="0012405D">
        <w:rPr>
          <w:rFonts w:ascii="Times New Roman" w:hAnsi="Times New Roman" w:cs="Times New Roman"/>
          <w:sz w:val="28"/>
          <w:szCs w:val="28"/>
        </w:rPr>
        <w:t>распорядителя бюджетных средств</w:t>
      </w:r>
      <w:r>
        <w:rPr>
          <w:rFonts w:ascii="Times New Roman" w:hAnsi="Times New Roman" w:cs="Times New Roman"/>
          <w:sz w:val="28"/>
          <w:szCs w:val="28"/>
        </w:rPr>
        <w:t>;</w:t>
      </w:r>
    </w:p>
    <w:p w:rsidR="0073764C" w:rsidRDefault="0073764C"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соответствии с п.157 Инструкции №191н в графе 1 таблицы №5 указать проверяемый период;</w:t>
      </w:r>
    </w:p>
    <w:p w:rsidR="0073764C" w:rsidRDefault="006D018F"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3764C">
        <w:rPr>
          <w:rFonts w:ascii="Times New Roman" w:hAnsi="Times New Roman" w:cs="Times New Roman"/>
          <w:sz w:val="28"/>
          <w:szCs w:val="28"/>
        </w:rPr>
        <w:t xml:space="preserve">.6. в </w:t>
      </w:r>
      <w:r>
        <w:rPr>
          <w:rFonts w:ascii="Times New Roman" w:hAnsi="Times New Roman" w:cs="Times New Roman"/>
          <w:sz w:val="28"/>
          <w:szCs w:val="28"/>
        </w:rPr>
        <w:t>соответствии</w:t>
      </w:r>
      <w:r w:rsidR="0073764C">
        <w:rPr>
          <w:rFonts w:ascii="Times New Roman" w:hAnsi="Times New Roman" w:cs="Times New Roman"/>
          <w:sz w:val="28"/>
          <w:szCs w:val="28"/>
        </w:rPr>
        <w:t xml:space="preserve"> </w:t>
      </w:r>
      <w:r>
        <w:rPr>
          <w:rFonts w:ascii="Times New Roman" w:hAnsi="Times New Roman" w:cs="Times New Roman"/>
          <w:sz w:val="28"/>
          <w:szCs w:val="28"/>
        </w:rPr>
        <w:t xml:space="preserve">с </w:t>
      </w:r>
      <w:r w:rsidR="0073764C">
        <w:rPr>
          <w:rFonts w:ascii="Times New Roman" w:hAnsi="Times New Roman" w:cs="Times New Roman"/>
          <w:sz w:val="28"/>
          <w:szCs w:val="28"/>
        </w:rPr>
        <w:t xml:space="preserve">п.158 Инструкции №191н факт проведения годовой </w:t>
      </w:r>
      <w:r w:rsidR="0073764C" w:rsidRPr="00A46ED0">
        <w:rPr>
          <w:rFonts w:ascii="Times New Roman" w:hAnsi="Times New Roman" w:cs="Times New Roman"/>
          <w:sz w:val="28"/>
          <w:szCs w:val="28"/>
        </w:rPr>
        <w:t xml:space="preserve">инвентаризации </w:t>
      </w:r>
      <w:r>
        <w:rPr>
          <w:rFonts w:ascii="Times New Roman" w:hAnsi="Times New Roman" w:cs="Times New Roman"/>
          <w:sz w:val="28"/>
          <w:szCs w:val="28"/>
        </w:rPr>
        <w:t xml:space="preserve">отразить </w:t>
      </w:r>
      <w:r w:rsidR="0073764C" w:rsidRPr="00A46ED0">
        <w:rPr>
          <w:rFonts w:ascii="Times New Roman" w:hAnsi="Times New Roman" w:cs="Times New Roman"/>
          <w:sz w:val="28"/>
          <w:szCs w:val="28"/>
        </w:rPr>
        <w:t xml:space="preserve">в текстовой части раздела 5 </w:t>
      </w:r>
      <w:r w:rsidR="0073764C">
        <w:rPr>
          <w:rFonts w:ascii="Times New Roman" w:hAnsi="Times New Roman" w:cs="Times New Roman"/>
          <w:sz w:val="28"/>
          <w:szCs w:val="28"/>
        </w:rPr>
        <w:t>«</w:t>
      </w:r>
      <w:r w:rsidR="0073764C" w:rsidRPr="00A46ED0">
        <w:rPr>
          <w:rFonts w:ascii="Times New Roman" w:hAnsi="Times New Roman" w:cs="Times New Roman"/>
          <w:sz w:val="28"/>
          <w:szCs w:val="28"/>
        </w:rPr>
        <w:t>Прочие вопросы деятельности субъекта бюджетной отчетности</w:t>
      </w:r>
      <w:r w:rsidR="0073764C">
        <w:rPr>
          <w:rFonts w:ascii="Times New Roman" w:hAnsi="Times New Roman" w:cs="Times New Roman"/>
          <w:sz w:val="28"/>
          <w:szCs w:val="28"/>
        </w:rPr>
        <w:t>»</w:t>
      </w:r>
      <w:r w:rsidR="0073764C" w:rsidRPr="00A46ED0">
        <w:rPr>
          <w:rFonts w:ascii="Times New Roman" w:hAnsi="Times New Roman" w:cs="Times New Roman"/>
          <w:sz w:val="28"/>
          <w:szCs w:val="28"/>
        </w:rPr>
        <w:t xml:space="preserve"> Пояснительной записки </w:t>
      </w:r>
      <w:hyperlink r:id="rId66" w:history="1">
        <w:r w:rsidR="0073764C" w:rsidRPr="00A46ED0">
          <w:rPr>
            <w:rFonts w:ascii="Times New Roman" w:hAnsi="Times New Roman" w:cs="Times New Roman"/>
            <w:sz w:val="28"/>
            <w:szCs w:val="28"/>
          </w:rPr>
          <w:t>(ф. 0503160)</w:t>
        </w:r>
      </w:hyperlink>
      <w:r w:rsidR="0073764C">
        <w:rPr>
          <w:rFonts w:ascii="Times New Roman" w:hAnsi="Times New Roman" w:cs="Times New Roman"/>
          <w:sz w:val="28"/>
          <w:szCs w:val="28"/>
        </w:rPr>
        <w:t>, в виду отсутствия расхождений по результатам инвентаризации, проведенной в целях подтверждения показателей годовой бюджетной отчетности;</w:t>
      </w:r>
    </w:p>
    <w:p w:rsidR="0073764C" w:rsidRDefault="006D018F" w:rsidP="007376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3764C">
        <w:rPr>
          <w:rFonts w:ascii="Times New Roman" w:hAnsi="Times New Roman" w:cs="Times New Roman"/>
          <w:sz w:val="28"/>
          <w:szCs w:val="28"/>
        </w:rPr>
        <w:t xml:space="preserve">.7. в </w:t>
      </w:r>
      <w:r>
        <w:rPr>
          <w:rFonts w:ascii="Times New Roman" w:hAnsi="Times New Roman" w:cs="Times New Roman"/>
          <w:sz w:val="28"/>
          <w:szCs w:val="28"/>
        </w:rPr>
        <w:t>соответствии с</w:t>
      </w:r>
      <w:r w:rsidR="0073764C">
        <w:rPr>
          <w:rFonts w:ascii="Times New Roman" w:hAnsi="Times New Roman" w:cs="Times New Roman"/>
          <w:sz w:val="28"/>
          <w:szCs w:val="28"/>
        </w:rPr>
        <w:t xml:space="preserve"> п.159 Инструкции №191н в графах 3, 4 таблицы №7 </w:t>
      </w:r>
      <w:r>
        <w:rPr>
          <w:rFonts w:ascii="Times New Roman" w:hAnsi="Times New Roman" w:cs="Times New Roman"/>
          <w:sz w:val="28"/>
          <w:szCs w:val="28"/>
        </w:rPr>
        <w:t>указать</w:t>
      </w:r>
      <w:r w:rsidR="0073764C">
        <w:rPr>
          <w:rFonts w:ascii="Times New Roman" w:hAnsi="Times New Roman" w:cs="Times New Roman"/>
          <w:sz w:val="28"/>
          <w:szCs w:val="28"/>
        </w:rPr>
        <w:t xml:space="preserve"> дат</w:t>
      </w:r>
      <w:r>
        <w:rPr>
          <w:rFonts w:ascii="Times New Roman" w:hAnsi="Times New Roman" w:cs="Times New Roman"/>
          <w:sz w:val="28"/>
          <w:szCs w:val="28"/>
        </w:rPr>
        <w:t>у</w:t>
      </w:r>
      <w:r w:rsidR="0073764C">
        <w:rPr>
          <w:rFonts w:ascii="Times New Roman" w:hAnsi="Times New Roman" w:cs="Times New Roman"/>
          <w:sz w:val="28"/>
          <w:szCs w:val="28"/>
        </w:rPr>
        <w:t xml:space="preserve"> акта проверки</w:t>
      </w:r>
      <w:r w:rsidR="00C35CC9">
        <w:rPr>
          <w:rFonts w:ascii="Times New Roman" w:hAnsi="Times New Roman" w:cs="Times New Roman"/>
          <w:sz w:val="28"/>
          <w:szCs w:val="28"/>
        </w:rPr>
        <w:t xml:space="preserve"> от 2</w:t>
      </w:r>
      <w:r w:rsidR="003B098F">
        <w:rPr>
          <w:rFonts w:ascii="Times New Roman" w:hAnsi="Times New Roman" w:cs="Times New Roman"/>
          <w:sz w:val="28"/>
          <w:szCs w:val="28"/>
        </w:rPr>
        <w:t>5</w:t>
      </w:r>
      <w:r w:rsidR="00C35CC9">
        <w:rPr>
          <w:rFonts w:ascii="Times New Roman" w:hAnsi="Times New Roman" w:cs="Times New Roman"/>
          <w:sz w:val="28"/>
          <w:szCs w:val="28"/>
        </w:rPr>
        <w:t>.07.2018 года</w:t>
      </w:r>
      <w:r w:rsidR="0073764C">
        <w:rPr>
          <w:rFonts w:ascii="Times New Roman" w:hAnsi="Times New Roman" w:cs="Times New Roman"/>
          <w:sz w:val="28"/>
          <w:szCs w:val="28"/>
        </w:rPr>
        <w:t>;</w:t>
      </w:r>
    </w:p>
    <w:p w:rsidR="006D018F" w:rsidRDefault="006D018F" w:rsidP="006D018F">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2</w:t>
      </w:r>
      <w:r w:rsidR="0073764C">
        <w:rPr>
          <w:rFonts w:ascii="Times New Roman" w:hAnsi="Times New Roman" w:cs="Times New Roman"/>
          <w:sz w:val="28"/>
          <w:szCs w:val="28"/>
        </w:rPr>
        <w:t xml:space="preserve">.8. в </w:t>
      </w:r>
      <w:r>
        <w:rPr>
          <w:rFonts w:ascii="Times New Roman" w:hAnsi="Times New Roman" w:cs="Times New Roman"/>
          <w:sz w:val="28"/>
          <w:szCs w:val="28"/>
        </w:rPr>
        <w:t>соответствии с</w:t>
      </w:r>
      <w:r w:rsidR="0073764C" w:rsidRPr="005B1273">
        <w:rPr>
          <w:rFonts w:ascii="Times New Roman" w:eastAsia="Times New Roman" w:hAnsi="Times New Roman" w:cs="Times New Roman"/>
          <w:sz w:val="28"/>
          <w:szCs w:val="28"/>
        </w:rPr>
        <w:t xml:space="preserve"> </w:t>
      </w:r>
      <w:r w:rsidR="0073764C">
        <w:rPr>
          <w:rFonts w:ascii="Times New Roman" w:eastAsia="Times New Roman" w:hAnsi="Times New Roman" w:cs="Times New Roman"/>
          <w:sz w:val="28"/>
          <w:szCs w:val="28"/>
        </w:rPr>
        <w:t xml:space="preserve">п.152 Инструкции №191н в разделе 5 Пояснительной записки </w:t>
      </w:r>
      <w:r>
        <w:rPr>
          <w:rFonts w:ascii="Times New Roman" w:eastAsia="Times New Roman" w:hAnsi="Times New Roman" w:cs="Times New Roman"/>
          <w:sz w:val="28"/>
          <w:szCs w:val="28"/>
        </w:rPr>
        <w:t>указать</w:t>
      </w:r>
      <w:r w:rsidR="0073764C">
        <w:rPr>
          <w:rFonts w:ascii="Times New Roman" w:eastAsia="Times New Roman" w:hAnsi="Times New Roman" w:cs="Times New Roman"/>
          <w:sz w:val="28"/>
          <w:szCs w:val="28"/>
        </w:rPr>
        <w:t xml:space="preserve"> </w:t>
      </w:r>
      <w:r w:rsidR="0073764C" w:rsidRPr="005B1273">
        <w:rPr>
          <w:rFonts w:ascii="Times New Roman" w:eastAsia="Times New Roman" w:hAnsi="Times New Roman" w:cs="Times New Roman"/>
          <w:sz w:val="28"/>
          <w:szCs w:val="28"/>
        </w:rPr>
        <w:t>форм</w:t>
      </w:r>
      <w:r w:rsidR="0073764C">
        <w:rPr>
          <w:rFonts w:ascii="Times New Roman" w:eastAsia="Times New Roman" w:hAnsi="Times New Roman" w:cs="Times New Roman"/>
          <w:sz w:val="28"/>
          <w:szCs w:val="28"/>
        </w:rPr>
        <w:t>ы</w:t>
      </w:r>
      <w:r w:rsidR="0073764C" w:rsidRPr="005B1273">
        <w:rPr>
          <w:rFonts w:ascii="Times New Roman" w:eastAsia="Times New Roman" w:hAnsi="Times New Roman" w:cs="Times New Roman"/>
          <w:sz w:val="28"/>
          <w:szCs w:val="28"/>
        </w:rPr>
        <w:t xml:space="preserve"> бюджетной отчетности</w:t>
      </w:r>
      <w:r w:rsidR="0073764C">
        <w:rPr>
          <w:rFonts w:ascii="Times New Roman" w:eastAsia="Times New Roman" w:hAnsi="Times New Roman" w:cs="Times New Roman"/>
          <w:sz w:val="28"/>
          <w:szCs w:val="28"/>
        </w:rPr>
        <w:t xml:space="preserve"> (ф.0503166, ф.0503167, ф.0503172, ф.0503173, ф.0503174, ф.00503178, ф.0503184) </w:t>
      </w:r>
      <w:r w:rsidR="0073764C" w:rsidRPr="005B1273">
        <w:rPr>
          <w:rFonts w:ascii="Times New Roman" w:eastAsia="Times New Roman" w:hAnsi="Times New Roman" w:cs="Times New Roman"/>
          <w:sz w:val="28"/>
          <w:szCs w:val="28"/>
        </w:rPr>
        <w:t xml:space="preserve">показатели </w:t>
      </w:r>
      <w:r w:rsidR="0073764C">
        <w:rPr>
          <w:rFonts w:ascii="Times New Roman" w:eastAsia="Times New Roman" w:hAnsi="Times New Roman" w:cs="Times New Roman"/>
          <w:sz w:val="28"/>
          <w:szCs w:val="28"/>
        </w:rPr>
        <w:t>которых не имеют числового значения.</w:t>
      </w:r>
    </w:p>
    <w:p w:rsidR="003B098F" w:rsidRDefault="006D018F"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3. </w:t>
      </w:r>
      <w:r w:rsidR="0073764C">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0073764C">
        <w:rPr>
          <w:rFonts w:ascii="Times New Roman" w:hAnsi="Times New Roman" w:cs="Times New Roman"/>
          <w:sz w:val="28"/>
          <w:szCs w:val="28"/>
        </w:rPr>
        <w:t>п.167 Инструкции №191н в ф.0503169,</w:t>
      </w:r>
      <w:r w:rsidR="0073764C" w:rsidRPr="00E31E5D">
        <w:rPr>
          <w:rFonts w:ascii="Times New Roman" w:hAnsi="Times New Roman" w:cs="Times New Roman"/>
          <w:sz w:val="28"/>
          <w:szCs w:val="28"/>
        </w:rPr>
        <w:t xml:space="preserve"> </w:t>
      </w:r>
      <w:hyperlink r:id="rId67" w:history="1">
        <w:r w:rsidR="0073764C" w:rsidRPr="00E31E5D">
          <w:rPr>
            <w:rFonts w:ascii="Times New Roman" w:hAnsi="Times New Roman" w:cs="Times New Roman"/>
            <w:sz w:val="28"/>
            <w:szCs w:val="28"/>
          </w:rPr>
          <w:t>графах 4</w:t>
        </w:r>
      </w:hyperlink>
      <w:r w:rsidR="0073764C" w:rsidRPr="00E31E5D">
        <w:rPr>
          <w:rFonts w:ascii="Times New Roman" w:hAnsi="Times New Roman" w:cs="Times New Roman"/>
          <w:sz w:val="28"/>
          <w:szCs w:val="28"/>
        </w:rPr>
        <w:t xml:space="preserve">, </w:t>
      </w:r>
      <w:hyperlink r:id="rId68" w:history="1">
        <w:r w:rsidR="0073764C" w:rsidRPr="00E31E5D">
          <w:rPr>
            <w:rFonts w:ascii="Times New Roman" w:hAnsi="Times New Roman" w:cs="Times New Roman"/>
            <w:sz w:val="28"/>
            <w:szCs w:val="28"/>
          </w:rPr>
          <w:t>11</w:t>
        </w:r>
      </w:hyperlink>
      <w:r w:rsidR="0073764C" w:rsidRPr="00E31E5D">
        <w:rPr>
          <w:rFonts w:ascii="Times New Roman" w:hAnsi="Times New Roman" w:cs="Times New Roman"/>
          <w:sz w:val="28"/>
          <w:szCs w:val="28"/>
        </w:rPr>
        <w:t xml:space="preserve">, </w:t>
      </w:r>
      <w:hyperlink r:id="rId69" w:history="1">
        <w:r w:rsidR="0073764C" w:rsidRPr="00E31E5D">
          <w:rPr>
            <w:rFonts w:ascii="Times New Roman" w:hAnsi="Times New Roman" w:cs="Times New Roman"/>
            <w:sz w:val="28"/>
            <w:szCs w:val="28"/>
          </w:rPr>
          <w:t>14</w:t>
        </w:r>
      </w:hyperlink>
      <w:r w:rsidR="0073764C" w:rsidRPr="00E31E5D">
        <w:rPr>
          <w:rFonts w:ascii="Times New Roman" w:hAnsi="Times New Roman" w:cs="Times New Roman"/>
          <w:sz w:val="28"/>
          <w:szCs w:val="28"/>
        </w:rPr>
        <w:t xml:space="preserve"> </w:t>
      </w:r>
      <w:r>
        <w:rPr>
          <w:rFonts w:ascii="Times New Roman" w:hAnsi="Times New Roman" w:cs="Times New Roman"/>
          <w:sz w:val="28"/>
          <w:szCs w:val="28"/>
        </w:rPr>
        <w:t>отразить</w:t>
      </w:r>
      <w:r w:rsidR="0073764C" w:rsidRPr="00E31E5D">
        <w:rPr>
          <w:rFonts w:ascii="Times New Roman" w:hAnsi="Times New Roman" w:cs="Times New Roman"/>
          <w:sz w:val="28"/>
          <w:szCs w:val="28"/>
        </w:rPr>
        <w:t xml:space="preserve"> данные о прос</w:t>
      </w:r>
      <w:r w:rsidR="0073764C">
        <w:rPr>
          <w:rFonts w:ascii="Times New Roman" w:hAnsi="Times New Roman" w:cs="Times New Roman"/>
          <w:sz w:val="28"/>
          <w:szCs w:val="28"/>
        </w:rPr>
        <w:t xml:space="preserve">роченной дебиторской </w:t>
      </w:r>
      <w:r w:rsidR="0073764C" w:rsidRPr="00E31E5D">
        <w:rPr>
          <w:rFonts w:ascii="Times New Roman" w:hAnsi="Times New Roman" w:cs="Times New Roman"/>
          <w:sz w:val="28"/>
          <w:szCs w:val="28"/>
        </w:rPr>
        <w:t xml:space="preserve">задолженности </w:t>
      </w:r>
      <w:r w:rsidR="0073764C" w:rsidRPr="00E31E5D">
        <w:rPr>
          <w:rFonts w:ascii="Times New Roman" w:hAnsi="Times New Roman" w:cs="Times New Roman"/>
          <w:sz w:val="28"/>
          <w:szCs w:val="28"/>
        </w:rPr>
        <w:lastRenderedPageBreak/>
        <w:t xml:space="preserve">(неисполненной задолженности при наступлении даты ее исполнения на соответствующую отчетную дату) </w:t>
      </w:r>
      <w:r w:rsidR="003B098F">
        <w:rPr>
          <w:rFonts w:ascii="Times New Roman" w:hAnsi="Times New Roman" w:cs="Times New Roman"/>
          <w:sz w:val="28"/>
          <w:szCs w:val="28"/>
        </w:rPr>
        <w:t>в сумме 11 057,4 тыс. рублей.</w:t>
      </w:r>
    </w:p>
    <w:p w:rsidR="006D018F" w:rsidRDefault="006D018F"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соответствии с Порядком от 19.12.2017 №77, решением Совета депутатов от 19.12.2017 №78 (с изменениями) Администрации муниципального образования «Вяземский район» Смоленской области, как главному распорядителю бюджетных средств, провести претензионную работу по возврату из бюджета муниципального образования в бюджет города неиспользованные и необоснованно перечисленные межбюджетные трансферты в сумме 17 899,3 тыс. рублей, а именно:</w:t>
      </w:r>
    </w:p>
    <w:p w:rsidR="006D018F" w:rsidRDefault="006D018F" w:rsidP="006D01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неиспользованные МКУ УГО и ЧС МО «Вяземский район» Смоленской области межбюджетные трансферты в сумме 16 863,9 тыс. </w:t>
      </w:r>
      <w:r w:rsidR="00BC1149">
        <w:rPr>
          <w:rFonts w:ascii="Times New Roman" w:hAnsi="Times New Roman" w:cs="Times New Roman"/>
          <w:sz w:val="28"/>
          <w:szCs w:val="28"/>
        </w:rPr>
        <w:t>рублей</w:t>
      </w:r>
      <w:r>
        <w:rPr>
          <w:rFonts w:ascii="Times New Roman" w:hAnsi="Times New Roman" w:cs="Times New Roman"/>
          <w:sz w:val="28"/>
          <w:szCs w:val="28"/>
        </w:rPr>
        <w:t>;</w:t>
      </w:r>
    </w:p>
    <w:p w:rsidR="003B098F" w:rsidRDefault="006D018F"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неиспользованные межбюджетные трансферты на приобретение молодым семьям жил</w:t>
      </w:r>
      <w:r w:rsidR="003B098F">
        <w:rPr>
          <w:rFonts w:ascii="Times New Roman" w:hAnsi="Times New Roman" w:cs="Times New Roman"/>
          <w:sz w:val="28"/>
          <w:szCs w:val="28"/>
        </w:rPr>
        <w:t>ья в сумме 1 035,4 тыс. рублей.</w:t>
      </w:r>
    </w:p>
    <w:p w:rsidR="003B098F" w:rsidRDefault="003B098F" w:rsidP="003B098F">
      <w:pPr>
        <w:autoSpaceDE w:val="0"/>
        <w:autoSpaceDN w:val="0"/>
        <w:adjustRightInd w:val="0"/>
        <w:spacing w:after="0" w:line="240" w:lineRule="auto"/>
        <w:ind w:firstLine="540"/>
        <w:jc w:val="both"/>
        <w:rPr>
          <w:rFonts w:ascii="Times New Roman" w:hAnsi="Times New Roman" w:cs="Times New Roman"/>
          <w:sz w:val="28"/>
          <w:szCs w:val="28"/>
        </w:rPr>
      </w:pPr>
    </w:p>
    <w:p w:rsidR="003B098F" w:rsidRPr="003B098F" w:rsidRDefault="00161F77"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3B098F">
        <w:rPr>
          <w:rFonts w:ascii="Times New Roman" w:eastAsia="Times New Roman" w:hAnsi="Times New Roman" w:cs="Times New Roman"/>
          <w:color w:val="000000"/>
          <w:sz w:val="28"/>
          <w:szCs w:val="28"/>
          <w:lang w:eastAsia="ru-RU"/>
        </w:rPr>
        <w:t xml:space="preserve">аключение </w:t>
      </w:r>
      <w:r w:rsidR="003B098F" w:rsidRPr="003B098F">
        <w:rPr>
          <w:rFonts w:ascii="Times New Roman" w:eastAsia="Times New Roman" w:hAnsi="Times New Roman" w:cs="Times New Roman"/>
          <w:color w:val="000000"/>
          <w:sz w:val="28"/>
          <w:szCs w:val="28"/>
          <w:lang w:eastAsia="ru-RU"/>
        </w:rPr>
        <w:t xml:space="preserve">от 21.03.2018 года </w:t>
      </w:r>
      <w:r w:rsidRPr="003B098F">
        <w:rPr>
          <w:rFonts w:ascii="Times New Roman" w:hAnsi="Times New Roman" w:cs="Times New Roman"/>
          <w:sz w:val="28"/>
          <w:szCs w:val="28"/>
        </w:rPr>
        <w:t xml:space="preserve">по результатам внешней проверки годовой бюджетной отчетности главного администратора </w:t>
      </w:r>
      <w:r w:rsidR="003B098F" w:rsidRPr="003B098F">
        <w:rPr>
          <w:rFonts w:ascii="Times New Roman" w:hAnsi="Times New Roman" w:cs="Times New Roman"/>
          <w:sz w:val="28"/>
          <w:szCs w:val="28"/>
        </w:rPr>
        <w:t xml:space="preserve">бюджетных средств </w:t>
      </w:r>
      <w:r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3B098F">
        <w:rPr>
          <w:rFonts w:ascii="Times New Roman" w:hAnsi="Times New Roman"/>
          <w:sz w:val="28"/>
          <w:szCs w:val="28"/>
        </w:rPr>
        <w:t>8</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sectPr w:rsidR="00C66D4F" w:rsidSect="007F4C8E">
      <w:footerReference w:type="default" r:id="rId7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91" w:rsidRDefault="00CF1991" w:rsidP="007F4C8E">
      <w:pPr>
        <w:spacing w:after="0" w:line="240" w:lineRule="auto"/>
      </w:pPr>
      <w:r>
        <w:separator/>
      </w:r>
    </w:p>
  </w:endnote>
  <w:endnote w:type="continuationSeparator" w:id="0">
    <w:p w:rsidR="00CF1991" w:rsidRDefault="00CF1991"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8C1B32">
          <w:rPr>
            <w:noProof/>
          </w:rPr>
          <w:t>19</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91" w:rsidRDefault="00CF1991" w:rsidP="007F4C8E">
      <w:pPr>
        <w:spacing w:after="0" w:line="240" w:lineRule="auto"/>
      </w:pPr>
      <w:r>
        <w:separator/>
      </w:r>
    </w:p>
  </w:footnote>
  <w:footnote w:type="continuationSeparator" w:id="0">
    <w:p w:rsidR="00CF1991" w:rsidRDefault="00CF1991"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22BDF"/>
    <w:rsid w:val="00024188"/>
    <w:rsid w:val="000365D6"/>
    <w:rsid w:val="000402F3"/>
    <w:rsid w:val="00051784"/>
    <w:rsid w:val="00056CBA"/>
    <w:rsid w:val="00067226"/>
    <w:rsid w:val="000C6CFF"/>
    <w:rsid w:val="000D4F32"/>
    <w:rsid w:val="00101BF9"/>
    <w:rsid w:val="0012405D"/>
    <w:rsid w:val="00130BA7"/>
    <w:rsid w:val="00137511"/>
    <w:rsid w:val="001378B3"/>
    <w:rsid w:val="00161F77"/>
    <w:rsid w:val="00196714"/>
    <w:rsid w:val="001A1981"/>
    <w:rsid w:val="001A7A48"/>
    <w:rsid w:val="001B7F95"/>
    <w:rsid w:val="001D4E7E"/>
    <w:rsid w:val="001E49B7"/>
    <w:rsid w:val="001F0985"/>
    <w:rsid w:val="001F32E8"/>
    <w:rsid w:val="00214CAD"/>
    <w:rsid w:val="00233BB0"/>
    <w:rsid w:val="00261E09"/>
    <w:rsid w:val="00264058"/>
    <w:rsid w:val="002967CE"/>
    <w:rsid w:val="002A467B"/>
    <w:rsid w:val="002A62D3"/>
    <w:rsid w:val="002A7812"/>
    <w:rsid w:val="002C51DE"/>
    <w:rsid w:val="002D356F"/>
    <w:rsid w:val="002D69BC"/>
    <w:rsid w:val="00313E00"/>
    <w:rsid w:val="00320D93"/>
    <w:rsid w:val="00337E74"/>
    <w:rsid w:val="00353AD3"/>
    <w:rsid w:val="00375F08"/>
    <w:rsid w:val="003B098F"/>
    <w:rsid w:val="003C42C2"/>
    <w:rsid w:val="003C42EA"/>
    <w:rsid w:val="003D4373"/>
    <w:rsid w:val="003E243B"/>
    <w:rsid w:val="0040425C"/>
    <w:rsid w:val="00413AB9"/>
    <w:rsid w:val="00444BA8"/>
    <w:rsid w:val="004509F2"/>
    <w:rsid w:val="00453426"/>
    <w:rsid w:val="00492911"/>
    <w:rsid w:val="004A5476"/>
    <w:rsid w:val="004A6921"/>
    <w:rsid w:val="004B55BA"/>
    <w:rsid w:val="004C4406"/>
    <w:rsid w:val="004E0CF4"/>
    <w:rsid w:val="00524BCA"/>
    <w:rsid w:val="0055056A"/>
    <w:rsid w:val="00556100"/>
    <w:rsid w:val="00567F07"/>
    <w:rsid w:val="005757F0"/>
    <w:rsid w:val="005B1273"/>
    <w:rsid w:val="005B5697"/>
    <w:rsid w:val="005B6DC4"/>
    <w:rsid w:val="00624E82"/>
    <w:rsid w:val="00634C52"/>
    <w:rsid w:val="00656254"/>
    <w:rsid w:val="006678DB"/>
    <w:rsid w:val="00671FD0"/>
    <w:rsid w:val="006760B8"/>
    <w:rsid w:val="00677475"/>
    <w:rsid w:val="00682016"/>
    <w:rsid w:val="006919A7"/>
    <w:rsid w:val="006A7D2A"/>
    <w:rsid w:val="006D018F"/>
    <w:rsid w:val="006D7463"/>
    <w:rsid w:val="00711DC3"/>
    <w:rsid w:val="00711F79"/>
    <w:rsid w:val="0073764C"/>
    <w:rsid w:val="007626C8"/>
    <w:rsid w:val="0076747E"/>
    <w:rsid w:val="00776D19"/>
    <w:rsid w:val="00797229"/>
    <w:rsid w:val="007A6F51"/>
    <w:rsid w:val="007C4E39"/>
    <w:rsid w:val="007E1C8F"/>
    <w:rsid w:val="007F093E"/>
    <w:rsid w:val="007F4C8E"/>
    <w:rsid w:val="00814E66"/>
    <w:rsid w:val="00817527"/>
    <w:rsid w:val="00846B4A"/>
    <w:rsid w:val="00857451"/>
    <w:rsid w:val="008915A8"/>
    <w:rsid w:val="008C1B32"/>
    <w:rsid w:val="008D6840"/>
    <w:rsid w:val="008E6FB7"/>
    <w:rsid w:val="00905EE0"/>
    <w:rsid w:val="00931B0E"/>
    <w:rsid w:val="00947441"/>
    <w:rsid w:val="00952D94"/>
    <w:rsid w:val="00955B9F"/>
    <w:rsid w:val="00961735"/>
    <w:rsid w:val="00965B72"/>
    <w:rsid w:val="0097309C"/>
    <w:rsid w:val="009770A4"/>
    <w:rsid w:val="009D0AE3"/>
    <w:rsid w:val="009E6B3A"/>
    <w:rsid w:val="009E74EB"/>
    <w:rsid w:val="009F3558"/>
    <w:rsid w:val="009F3E51"/>
    <w:rsid w:val="00A20016"/>
    <w:rsid w:val="00A46ED0"/>
    <w:rsid w:val="00A52A60"/>
    <w:rsid w:val="00A96B4F"/>
    <w:rsid w:val="00AA4BA1"/>
    <w:rsid w:val="00AB5D89"/>
    <w:rsid w:val="00B06F88"/>
    <w:rsid w:val="00B20A60"/>
    <w:rsid w:val="00B21460"/>
    <w:rsid w:val="00B5527B"/>
    <w:rsid w:val="00B552D1"/>
    <w:rsid w:val="00B630AC"/>
    <w:rsid w:val="00BB11C5"/>
    <w:rsid w:val="00BC1149"/>
    <w:rsid w:val="00C14993"/>
    <w:rsid w:val="00C23D13"/>
    <w:rsid w:val="00C35CC9"/>
    <w:rsid w:val="00C4004C"/>
    <w:rsid w:val="00C40FCF"/>
    <w:rsid w:val="00C540AC"/>
    <w:rsid w:val="00C66D4F"/>
    <w:rsid w:val="00C67A55"/>
    <w:rsid w:val="00C72BEC"/>
    <w:rsid w:val="00C74691"/>
    <w:rsid w:val="00C81172"/>
    <w:rsid w:val="00C92251"/>
    <w:rsid w:val="00C965F1"/>
    <w:rsid w:val="00CA6FE5"/>
    <w:rsid w:val="00CB2D94"/>
    <w:rsid w:val="00CE0ECD"/>
    <w:rsid w:val="00CF1587"/>
    <w:rsid w:val="00CF1991"/>
    <w:rsid w:val="00D06BBB"/>
    <w:rsid w:val="00D179DF"/>
    <w:rsid w:val="00D21236"/>
    <w:rsid w:val="00D30300"/>
    <w:rsid w:val="00D32EA8"/>
    <w:rsid w:val="00D46570"/>
    <w:rsid w:val="00D466C8"/>
    <w:rsid w:val="00D700D0"/>
    <w:rsid w:val="00D710E3"/>
    <w:rsid w:val="00D8588D"/>
    <w:rsid w:val="00D87536"/>
    <w:rsid w:val="00DB5EE0"/>
    <w:rsid w:val="00DB610C"/>
    <w:rsid w:val="00DC6DC7"/>
    <w:rsid w:val="00DD355B"/>
    <w:rsid w:val="00DE729C"/>
    <w:rsid w:val="00DE75B1"/>
    <w:rsid w:val="00E05CF7"/>
    <w:rsid w:val="00E31E5D"/>
    <w:rsid w:val="00E34ADF"/>
    <w:rsid w:val="00E7325E"/>
    <w:rsid w:val="00E74870"/>
    <w:rsid w:val="00E76578"/>
    <w:rsid w:val="00E978A2"/>
    <w:rsid w:val="00EA1BF6"/>
    <w:rsid w:val="00EB01EF"/>
    <w:rsid w:val="00EC68C9"/>
    <w:rsid w:val="00ED17C6"/>
    <w:rsid w:val="00ED4813"/>
    <w:rsid w:val="00EE17CC"/>
    <w:rsid w:val="00F00DF1"/>
    <w:rsid w:val="00F21E2D"/>
    <w:rsid w:val="00F23DA0"/>
    <w:rsid w:val="00F26BE2"/>
    <w:rsid w:val="00F436CE"/>
    <w:rsid w:val="00F43CE3"/>
    <w:rsid w:val="00F543E4"/>
    <w:rsid w:val="00F7174C"/>
    <w:rsid w:val="00F976D8"/>
    <w:rsid w:val="00FE65D3"/>
    <w:rsid w:val="00FF3639"/>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48E408EFB09C190FBA2C413B80BBF2AE7ZBi9N" TargetMode="External"/><Relationship Id="rId18" Type="http://schemas.openxmlformats.org/officeDocument/2006/relationships/hyperlink" Target="consultantplus://offline/ref=630D4C1B0912281D47DACE3E8B1C2CB44A7B99096051443000B00026B387CF7285CE22E75FEB5CF994D99AC89EF77BC53BFBCAC7378AE703iAE1J" TargetMode="External"/><Relationship Id="rId26" Type="http://schemas.openxmlformats.org/officeDocument/2006/relationships/hyperlink" Target="consultantplus://offline/ref=630D4C1B0912281D47DACE3E8B1C2CB44A7B99096051443000B00026B387CF7285CE22E75FEB5CFE93D99AC89EF77BC53BFBCAC7378AE703iAE1J" TargetMode="External"/><Relationship Id="rId39" Type="http://schemas.openxmlformats.org/officeDocument/2006/relationships/hyperlink" Target="consultantplus://offline/ref=630D4C1B0912281D47DACE3E8B1C2CB44A7B99096051443000B00026B387CF7285CE22E75FEB5FFF9AD99AC89EF77BC53BFBCAC7378AE703iAE1J" TargetMode="External"/><Relationship Id="rId21" Type="http://schemas.openxmlformats.org/officeDocument/2006/relationships/hyperlink" Target="consultantplus://offline/ref=10AA527848AFD1DCEF5F5A6B9A1E91A9BD6BD1E1411F56002488B9663396D8C2681217153082A5B3EBCAEB473Db6eFL" TargetMode="External"/><Relationship Id="rId34" Type="http://schemas.openxmlformats.org/officeDocument/2006/relationships/hyperlink" Target="consultantplus://offline/ref=630D4C1B0912281D47DACE3E8B1C2CB44A7B99096051443000B00026B387CF7285CE22E75FEB5DFD91D99AC89EF77BC53BFBCAC7378AE703iAE1J" TargetMode="External"/><Relationship Id="rId42" Type="http://schemas.openxmlformats.org/officeDocument/2006/relationships/hyperlink" Target="consultantplus://offline/ref=630D4C1B0912281D47DACE3E8B1C2CB44A7B99096051443000B00026B387CF7285CE22E75FEB5CF89AD99AC89EF77BC53BFBCAC7378AE703iAE1J" TargetMode="External"/><Relationship Id="rId47" Type="http://schemas.openxmlformats.org/officeDocument/2006/relationships/hyperlink" Target="consultantplus://offline/ref=630D4C1B0912281D47DACE3E8B1C2CB44A7B99096051443000B00026B387CF7285CE22EE54BC0DBDC6DFCF91C4A275DA31E5CBiCEDJ" TargetMode="External"/><Relationship Id="rId50" Type="http://schemas.openxmlformats.org/officeDocument/2006/relationships/hyperlink" Target="consultantplus://offline/ref=7F3D6E5DB9667202195B786E9C511195C0AFAED210D5FF90FC6E41E90883B28A549AFD6C142570123BA7F7B32245AC3BDE7F009574B22376HFjEH" TargetMode="External"/><Relationship Id="rId55" Type="http://schemas.openxmlformats.org/officeDocument/2006/relationships/hyperlink" Target="consultantplus://offline/ref=D82A7B38749E00A4D93BFD7437F4DFE41C1DC0ADD1CD28D2537FC2183B25D15038F5A2846242D2381D35D045631A0CDA93EEC08DDD01q1H6H" TargetMode="External"/><Relationship Id="rId63" Type="http://schemas.openxmlformats.org/officeDocument/2006/relationships/hyperlink" Target="consultantplus://offline/ref=D82A7B38749E00A4D93BFD7437F4DFE41C1DC0ADD1CD28D2537FC2183B25D15038F5A2846242D2381D35D045631A0CDA93EEC08DDD01q1H6H" TargetMode="External"/><Relationship Id="rId68" Type="http://schemas.openxmlformats.org/officeDocument/2006/relationships/hyperlink" Target="consultantplus://offline/ref=D82A7B38749E00A4D93BFD7437F4DFE41C1DC0ADD1CD28D2537FC2183B25D15038F5A2846242D2381D35D045631A0CDA93EEC08DDD01q1H6H"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5548E408EFB09C190FBA2C413B80BBF2AE7ZBi9N" TargetMode="External"/><Relationship Id="rId29" Type="http://schemas.openxmlformats.org/officeDocument/2006/relationships/hyperlink" Target="consultantplus://offline/ref=0F84ABA2609031CC2EC233300CF670335CAA317254AA34EAAD8D0FF8F039A2A481773DC14A863770EF37418A15F598F78CFFEED19AF96E5CW8K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FBE5E8F408EFB09C190FBA2C413B80BBF2AE7ZBi9N" TargetMode="External"/><Relationship Id="rId24" Type="http://schemas.openxmlformats.org/officeDocument/2006/relationships/hyperlink" Target="consultantplus://offline/ref=630D4C1B0912281D47DACE3E8B1C2CB44A7B99096051443000B00026B387CF7285CE22E75FEB5CFC92D99AC89EF77BC53BFBCAC7378AE703iAE1J" TargetMode="External"/><Relationship Id="rId32" Type="http://schemas.openxmlformats.org/officeDocument/2006/relationships/hyperlink" Target="consultantplus://offline/ref=630D4C1B0912281D47DACE3E8B1C2CB44A7B99096051443000B00026B387CF7285CE22E75FEB5CFE90D99AC89EF77BC53BFBCAC7378AE703iAE1J" TargetMode="External"/><Relationship Id="rId37" Type="http://schemas.openxmlformats.org/officeDocument/2006/relationships/hyperlink" Target="consultantplus://offline/ref=630D4C1B0912281D47DACE3E8B1C2CB44A7B99096051443000B00026B387CF7285CE22E25BED59F2C7838ACCD7A37EDA33E6D4C62989iEEEJ" TargetMode="External"/><Relationship Id="rId40" Type="http://schemas.openxmlformats.org/officeDocument/2006/relationships/hyperlink" Target="consultantplus://offline/ref=630D4C1B0912281D47DACE3E8B1C2CB44A7B99096051443000B00026B387CF7285CE22E35EEF5FF2C7838ACCD7A37EDA33E6D4C62989iEEEJ" TargetMode="External"/><Relationship Id="rId45" Type="http://schemas.openxmlformats.org/officeDocument/2006/relationships/hyperlink" Target="consultantplus://offline/ref=630D4C1B0912281D47DACE3E8B1C2CB44A7B99096051443000B00026B387CF7285CE22E257E95CF2C7838ACCD7A37EDA33E6D4C62989iEEEJ" TargetMode="External"/><Relationship Id="rId53" Type="http://schemas.openxmlformats.org/officeDocument/2006/relationships/hyperlink" Target="http://krasnogvardeiskoe.info/ru/zaklyuchenie-7-po-rezultatam-vneshney-proverki-byudzhetnoy-otchyotnosti-za-2017-god-glavnogo" TargetMode="External"/><Relationship Id="rId58" Type="http://schemas.openxmlformats.org/officeDocument/2006/relationships/hyperlink" Target="consultantplus://offline/ref=D82A7B38749E00A4D93BFD7437F4DFE41C1DC0ADD1CD28D2537FC2183B25D15038F5A2846242D2381D35D045631A0CDA93EEC08DDD01q1H6H" TargetMode="External"/><Relationship Id="rId66" Type="http://schemas.openxmlformats.org/officeDocument/2006/relationships/hyperlink" Target="consultantplus://offline/ref=7F3D6E5DB9667202195B786E9C511195C0AFAED210D5FF90FC6E41E90883B28A549AFD6C142570123BA7F7B32245AC3BDE7F009574B22376HFjEH" TargetMode="Externa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8BA5D8E408EFB09C190FBA2C413B80BBF2AE7ZBi9N" TargetMode="External"/><Relationship Id="rId23" Type="http://schemas.openxmlformats.org/officeDocument/2006/relationships/hyperlink" Target="consultantplus://offline/ref=630D4C1B0912281D47DACE3E8B1C2CB44A7B99096051443000B00026B387CF7285CE22E75FED5EF095D99AC89EF77BC53BFBCAC7378AE703iAE1J" TargetMode="External"/><Relationship Id="rId28" Type="http://schemas.openxmlformats.org/officeDocument/2006/relationships/hyperlink" Target="consultantplus://offline/ref=0F84ABA2609031CC2EC233300CF670335CAA317254AA34EAAD8D0FF8F039A2A481773DC44A84327EB86D518E5CA19CE885E2F0D084FAW6K7I" TargetMode="External"/><Relationship Id="rId36" Type="http://schemas.openxmlformats.org/officeDocument/2006/relationships/hyperlink" Target="consultantplus://offline/ref=630D4C1B0912281D47DACE3E8B1C2CB44A7B99096051443000B00026B387CF7285CE22E75FEB5DFC97D99AC89EF77BC53BFBCAC7378AE703iAE1J" TargetMode="External"/><Relationship Id="rId49" Type="http://schemas.openxmlformats.org/officeDocument/2006/relationships/hyperlink" Target="consultantplus://offline/ref=7F3D6E5DB9667202195B786E9C511195C0AFAED210D5FF90FC6E41E90883B28A549AFD6C142570123BA7F7B32245AC3BDE7F009574B22376HFjEH" TargetMode="External"/><Relationship Id="rId57" Type="http://schemas.openxmlformats.org/officeDocument/2006/relationships/hyperlink" Target="consultantplus://offline/ref=D82A7B38749E00A4D93BFD7437F4DFE41C1DC0ADD1CD28D2537FC2183B25D15038F5A284624DDF381D35D045631A0CDA93EEC08DDD01q1H6H" TargetMode="External"/><Relationship Id="rId61" Type="http://schemas.openxmlformats.org/officeDocument/2006/relationships/hyperlink" Target="consultantplus://offline/ref=7F3D6E5DB9667202195B786E9C511195C0AFAED210D5FF90FC6E41E90883B28A549AFD6C142570123BA7F7B32245AC3BDE7F009574B22376HFjEH" TargetMode="External"/><Relationship Id="rId10" Type="http://schemas.openxmlformats.org/officeDocument/2006/relationships/hyperlink" Target="consultantplus://offline/ref=13478CD36DE3A7174AB32A6E0C0C221E347E50096F97039E1DE8E4A49E083CAC481934084B3FBE5C81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0F84ABA2609031CC2EC233300CF670335CAA317254AA34EAAD8D0FF8F039A2A481773DC14A863770EF37418A15F598F78CFFEED19AF96E5CW8K8I" TargetMode="External"/><Relationship Id="rId44" Type="http://schemas.openxmlformats.org/officeDocument/2006/relationships/hyperlink" Target="consultantplus://offline/ref=630D4C1B0912281D47DACE3E8B1C2CB44A7B99096051443000B00026B387CF7285CE22E75FEB5CFB94D99AC89EF77BC53BFBCAC7378AE703iAE1J" TargetMode="External"/><Relationship Id="rId52" Type="http://schemas.openxmlformats.org/officeDocument/2006/relationships/hyperlink" Target="http://krasnogvardeiskoe.info/ru/zaklyuchenie-7-po-rezultatam-vneshney-proverki-byudzhetnoy-otchyotnosti-za-2017-god-glavnogo" TargetMode="External"/><Relationship Id="rId60" Type="http://schemas.openxmlformats.org/officeDocument/2006/relationships/hyperlink" Target="consultantplus://offline/ref=10AA527848AFD1DCEF5F5A6B9A1E91A9BD6BD1E1411F56002488B9663396D8C2681217153082A5B3EBCAEB473Db6eFL" TargetMode="External"/><Relationship Id="rId65" Type="http://schemas.openxmlformats.org/officeDocument/2006/relationships/hyperlink" Target="consultantplus://offline/ref=10AA527848AFD1DCEF5F5A6B9A1E91A9BD6BD1E1411F56002488B9663396D8C2681217153082A5B3EBCAEB473Db6eFL" TargetMode="Externa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D88408EFB09C190FBA2C413B80BBF2AE7ZBi9N" TargetMode="External"/><Relationship Id="rId14" Type="http://schemas.openxmlformats.org/officeDocument/2006/relationships/hyperlink" Target="consultantplus://offline/ref=13478CD36DE3A7174AB32A6E0C0C221E347E50096F97039E1DE8E4A49E083CAC481934084B3FBF5881408EFB09C190FBA2C413B80BBF2AE7ZBi9N" TargetMode="External"/><Relationship Id="rId22" Type="http://schemas.openxmlformats.org/officeDocument/2006/relationships/hyperlink" Target="consultantplus://offline/ref=630D4C1B0912281D47DACE3E8B1C2CB44A7B99096051443000B00026B387CF7285CE22E75FEB5CF896D99AC89EF77BC53BFBCAC7378AE703iAE1J" TargetMode="External"/><Relationship Id="rId27" Type="http://schemas.openxmlformats.org/officeDocument/2006/relationships/hyperlink" Target="consultantplus://offline/ref=4D3E4340C9F8CA35CDF7DD1E5554896A8522978397C9295D3483484C9E6FE7F08F560DC82104EE9EE61C50E270u7y3L" TargetMode="External"/><Relationship Id="rId30" Type="http://schemas.openxmlformats.org/officeDocument/2006/relationships/hyperlink" Target="consultantplus://offline/ref=0F84ABA2609031CC2EC233300CF670335CAA317254AA34EAAD8D0FF8F039A2A481773DC44A84327EB86D518E5CA19CE885E2F0D084FAW6K7I" TargetMode="External"/><Relationship Id="rId35" Type="http://schemas.openxmlformats.org/officeDocument/2006/relationships/hyperlink" Target="consultantplus://offline/ref=630D4C1B0912281D47DACE3E8B1C2CB44A7B99096051443000B00026B387CF7285CE22E75FEB5DFD9BD99AC89EF77BC53BFBCAC7378AE703iAE1J" TargetMode="External"/><Relationship Id="rId43" Type="http://schemas.openxmlformats.org/officeDocument/2006/relationships/hyperlink" Target="consultantplus://offline/ref=630D4C1B0912281D47DACE3E8B1C2CB44A7B99096051443000B00026B387CF7285CE22E75FEB5CFB90D99AC89EF77BC53BFBCAC7378AE703iAE1J" TargetMode="External"/><Relationship Id="rId48" Type="http://schemas.openxmlformats.org/officeDocument/2006/relationships/hyperlink" Target="consultantplus://offline/ref=7F3D6E5DB9667202195B786E9C511195C0AFAED210D5FF90FC6E41E90883B28A549AFD6C142570123BA7F7B32245AC3BDE7F009574B22376HFjEH" TargetMode="External"/><Relationship Id="rId56" Type="http://schemas.openxmlformats.org/officeDocument/2006/relationships/hyperlink" Target="consultantplus://offline/ref=D82A7B38749E00A4D93BFD7437F4DFE41C1DC0ADD1CD28D2537FC2183B25D15038F5A2846242DF381D35D045631A0CDA93EEC08DDD01q1H6H" TargetMode="External"/><Relationship Id="rId64" Type="http://schemas.openxmlformats.org/officeDocument/2006/relationships/hyperlink" Target="consultantplus://offline/ref=D82A7B38749E00A4D93BFD7437F4DFE41C1DC0ADD1CD28D2537FC2183B25D15038F5A2846242DF381D35D045631A0CDA93EEC08DDD01q1H6H" TargetMode="External"/><Relationship Id="rId69" Type="http://schemas.openxmlformats.org/officeDocument/2006/relationships/hyperlink" Target="consultantplus://offline/ref=D82A7B38749E00A4D93BFD7437F4DFE41C1DC0ADD1CD28D2537FC2183B25D15038F5A2846242DF381D35D045631A0CDA93EEC08DDD01q1H6H" TargetMode="Externa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hyperlink" Target="consultantplus://offline/ref=630D4C1B0912281D47DACE3E8B1C2CB44A7B99096051443000B00026B387CF7285CE22EE54BC0DBDC6DFCF91C4A275DA31E5CBiCEDJ"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13478CD36DE3A7174AB32A6E0C0C221E347E50096F97039E1DE8E4A49E083CAC481934084B3FBE588B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630D4C1B0912281D47DACE3E8B1C2CB44A7B99096051443000B00026B387CF7285CE22E75FEB5CFF95D99AC89EF77BC53BFBCAC7378AE703iAE1J" TargetMode="External"/><Relationship Id="rId33" Type="http://schemas.openxmlformats.org/officeDocument/2006/relationships/hyperlink" Target="consultantplus://offline/ref=630D4C1B0912281D47DACE3E8B1C2CB44A7B99096051443000B00026B387CF7285CE22E75FEB5DFA97D99AC89EF77BC53BFBCAC7378AE703iAE1J" TargetMode="External"/><Relationship Id="rId38" Type="http://schemas.openxmlformats.org/officeDocument/2006/relationships/hyperlink" Target="consultantplus://offline/ref=630D4C1B0912281D47DACE3E8B1C2CB44A7B99096051443000B00026B387CF7285CE22E25BEA5CF2C7838ACCD7A37EDA33E6D4C62989iEEEJ" TargetMode="External"/><Relationship Id="rId46" Type="http://schemas.openxmlformats.org/officeDocument/2006/relationships/hyperlink" Target="consultantplus://offline/ref=630D4C1B0912281D47DACE3E8B1C2CB44A7B99096051443000B00026B387CF7285CE22E75FEB5CFA92D99AC89EF77BC53BFBCAC7378AE703iAE1J" TargetMode="External"/><Relationship Id="rId59" Type="http://schemas.openxmlformats.org/officeDocument/2006/relationships/hyperlink" Target="consultantplus://offline/ref=D82A7B38749E00A4D93BFD7437F4DFE41C1DC0ADD1CD28D2537FC2183B25D15038F5A2846242DF381D35D045631A0CDA93EEC08DDD01q1H6H" TargetMode="External"/><Relationship Id="rId67" Type="http://schemas.openxmlformats.org/officeDocument/2006/relationships/hyperlink" Target="consultantplus://offline/ref=D82A7B38749E00A4D93BFD7437F4DFE41C1DC0ADD1CD28D2537FC2183B25D15038F5A284624DDF381D35D045631A0CDA93EEC08DDD01q1H6H" TargetMode="External"/><Relationship Id="rId20" Type="http://schemas.openxmlformats.org/officeDocument/2006/relationships/hyperlink" Target="consultantplus://offline/ref=630D4C1B0912281D47DACE3E8B1C2CB44A7B99096051443000B00026B387CF7285CE22E75FEB5CFD92D99AC89EF77BC53BFBCAC7378AE703iAE1J" TargetMode="External"/><Relationship Id="rId41" Type="http://schemas.openxmlformats.org/officeDocument/2006/relationships/hyperlink" Target="consultantplus://offline/ref=DEDA055A5EF654BD837C3B18CB92AF40F2001C150586458B87B7ADB05F362784A69350466AA947DE5007C0AA085598CB9339CF7156409A31a0MFJ" TargetMode="External"/><Relationship Id="rId54" Type="http://schemas.openxmlformats.org/officeDocument/2006/relationships/hyperlink" Target="consultantplus://offline/ref=D82A7B38749E00A4D93BFD7437F4DFE41C1DC0ADD1CD28D2537FC2183B25D15038F5A284624DDF381D35D045631A0CDA93EEC08DDD01q1H6H" TargetMode="External"/><Relationship Id="rId62" Type="http://schemas.openxmlformats.org/officeDocument/2006/relationships/hyperlink" Target="consultantplus://offline/ref=D82A7B38749E00A4D93BFD7437F4DFE41C1DC0ADD1CD28D2537FC2183B25D15038F5A284624DDF381D35D045631A0CDA93EEC08DDD01q1H6H"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1319-D565-4A05-B6B4-5E83D408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19</Pages>
  <Words>8452</Words>
  <Characters>48178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92</cp:revision>
  <cp:lastPrinted>2019-04-30T07:46:00Z</cp:lastPrinted>
  <dcterms:created xsi:type="dcterms:W3CDTF">2019-03-13T13:08:00Z</dcterms:created>
  <dcterms:modified xsi:type="dcterms:W3CDTF">2019-04-30T07:46:00Z</dcterms:modified>
</cp:coreProperties>
</file>